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F41CD" w:rsidRDefault="002F41CD">
      <w:pPr>
        <w:pStyle w:val="Title"/>
        <w:rPr>
          <w:sz w:val="28"/>
          <w:szCs w:val="28"/>
        </w:rPr>
      </w:pPr>
    </w:p>
    <w:p w14:paraId="00000002" w14:textId="6AE317E9" w:rsidR="002F41CD" w:rsidRDefault="00544CDC">
      <w:pPr>
        <w:pStyle w:val="Title"/>
        <w:rPr>
          <w:sz w:val="24"/>
          <w:szCs w:val="24"/>
        </w:rPr>
      </w:pPr>
      <w:r w:rsidRPr="001F7E5E">
        <w:rPr>
          <w:sz w:val="24"/>
          <w:szCs w:val="24"/>
          <w:lang w:val="en-US"/>
        </w:rPr>
        <w:t>T</w:t>
      </w:r>
      <w:r w:rsidRPr="001F7E5E">
        <w:rPr>
          <w:rFonts w:hint="eastAsia"/>
          <w:sz w:val="24"/>
          <w:szCs w:val="24"/>
          <w:lang w:val="en-US"/>
        </w:rPr>
        <w:t xml:space="preserve">HE EVOLUTION OF THE </w:t>
      </w:r>
      <w:r w:rsidR="00AB0900">
        <w:rPr>
          <w:rFonts w:eastAsiaTheme="minorEastAsia" w:hint="eastAsia"/>
          <w:sz w:val="24"/>
          <w:szCs w:val="24"/>
          <w:lang w:val="en-US"/>
        </w:rPr>
        <w:t>HAN</w:t>
      </w:r>
      <w:r w:rsidRPr="001F7E5E">
        <w:rPr>
          <w:rFonts w:hint="eastAsia"/>
          <w:sz w:val="24"/>
          <w:szCs w:val="24"/>
          <w:lang w:val="en-US"/>
        </w:rPr>
        <w:t xml:space="preserve"> WEDDING DRESS DESIGN RESEARCH AND INNOVATION</w:t>
      </w:r>
    </w:p>
    <w:p w14:paraId="00000003" w14:textId="77777777" w:rsidR="002F41CD" w:rsidRDefault="002F41CD">
      <w:pPr>
        <w:spacing w:line="240" w:lineRule="auto"/>
        <w:jc w:val="center"/>
        <w:rPr>
          <w:rFonts w:ascii="Arial" w:eastAsia="Arial" w:hAnsi="Arial" w:cs="Arial"/>
          <w:sz w:val="24"/>
          <w:szCs w:val="24"/>
        </w:rPr>
      </w:pPr>
    </w:p>
    <w:p w14:paraId="6DE79589" w14:textId="1AA66744" w:rsidR="00394AAD" w:rsidRPr="000012B2" w:rsidRDefault="00394AAD" w:rsidP="00394AAD">
      <w:pPr>
        <w:pStyle w:val="Author"/>
        <w:rPr>
          <w:sz w:val="24"/>
          <w:szCs w:val="24"/>
          <w:vertAlign w:val="superscript"/>
          <w:lang w:eastAsia="zh-CN"/>
        </w:rPr>
      </w:pPr>
      <w:r w:rsidRPr="000012B2">
        <w:rPr>
          <w:rFonts w:hint="eastAsia"/>
          <w:sz w:val="24"/>
          <w:szCs w:val="24"/>
          <w:lang w:eastAsia="zh-CN"/>
        </w:rPr>
        <w:t>Gu yanping</w:t>
      </w:r>
      <w:r w:rsidRPr="000012B2">
        <w:rPr>
          <w:sz w:val="24"/>
          <w:szCs w:val="24"/>
          <w:vertAlign w:val="superscript"/>
        </w:rPr>
        <w:t>1</w:t>
      </w:r>
      <w:r w:rsidRPr="000012B2">
        <w:rPr>
          <w:sz w:val="24"/>
          <w:szCs w:val="24"/>
        </w:rPr>
        <w:t>, R</w:t>
      </w:r>
      <w:r w:rsidRPr="000012B2">
        <w:rPr>
          <w:rFonts w:hint="eastAsia"/>
          <w:sz w:val="24"/>
          <w:szCs w:val="24"/>
          <w:lang w:eastAsia="zh-CN"/>
        </w:rPr>
        <w:t>ose</w:t>
      </w:r>
      <w:r w:rsidRPr="000012B2">
        <w:rPr>
          <w:sz w:val="24"/>
          <w:szCs w:val="24"/>
        </w:rPr>
        <w:t xml:space="preserve"> </w:t>
      </w:r>
      <w:proofErr w:type="spellStart"/>
      <w:r w:rsidRPr="000012B2">
        <w:rPr>
          <w:sz w:val="24"/>
          <w:szCs w:val="24"/>
        </w:rPr>
        <w:t>D</w:t>
      </w:r>
      <w:r w:rsidRPr="000012B2">
        <w:rPr>
          <w:rFonts w:hint="eastAsia"/>
          <w:sz w:val="24"/>
          <w:szCs w:val="24"/>
          <w:lang w:eastAsia="zh-CN"/>
        </w:rPr>
        <w:t>ahlina</w:t>
      </w:r>
      <w:proofErr w:type="spellEnd"/>
      <w:r w:rsidRPr="000012B2">
        <w:rPr>
          <w:sz w:val="24"/>
          <w:szCs w:val="24"/>
        </w:rPr>
        <w:t xml:space="preserve"> R</w:t>
      </w:r>
      <w:r w:rsidRPr="000012B2">
        <w:rPr>
          <w:rFonts w:hint="eastAsia"/>
          <w:sz w:val="24"/>
          <w:szCs w:val="24"/>
          <w:lang w:eastAsia="zh-CN"/>
        </w:rPr>
        <w:t>usli</w:t>
      </w:r>
      <w:r w:rsidRPr="000012B2">
        <w:rPr>
          <w:rFonts w:hint="eastAsia"/>
          <w:sz w:val="24"/>
          <w:szCs w:val="24"/>
          <w:vertAlign w:val="superscript"/>
          <w:lang w:eastAsia="zh-CN"/>
        </w:rPr>
        <w:t>2</w:t>
      </w:r>
    </w:p>
    <w:p w14:paraId="6860A9D5" w14:textId="0C5E27C0" w:rsidR="00394AAD" w:rsidRPr="000012B2" w:rsidRDefault="00394AAD" w:rsidP="00394AAD">
      <w:pPr>
        <w:rPr>
          <w:sz w:val="24"/>
          <w:szCs w:val="24"/>
        </w:rPr>
      </w:pPr>
      <w:r w:rsidRPr="000012B2">
        <w:rPr>
          <w:sz w:val="24"/>
          <w:szCs w:val="24"/>
          <w:vertAlign w:val="superscript"/>
        </w:rPr>
        <w:t>1</w:t>
      </w:r>
      <w:r w:rsidR="000012B2" w:rsidRPr="000012B2">
        <w:rPr>
          <w:sz w:val="24"/>
          <w:szCs w:val="24"/>
          <w:vertAlign w:val="superscript"/>
        </w:rPr>
        <w:t>,2</w:t>
      </w:r>
      <w:r w:rsidRPr="000012B2">
        <w:rPr>
          <w:rFonts w:hint="eastAsia"/>
          <w:sz w:val="24"/>
          <w:szCs w:val="24"/>
        </w:rPr>
        <w:t>College of Creative Arts</w:t>
      </w:r>
      <w:r w:rsidRPr="000012B2">
        <w:rPr>
          <w:rFonts w:hint="eastAsia"/>
          <w:sz w:val="24"/>
          <w:szCs w:val="24"/>
        </w:rPr>
        <w:t>，</w:t>
      </w:r>
      <w:proofErr w:type="spellStart"/>
      <w:r w:rsidRPr="000012B2">
        <w:rPr>
          <w:rFonts w:hint="eastAsia"/>
          <w:sz w:val="24"/>
          <w:szCs w:val="24"/>
        </w:rPr>
        <w:t>Universiti</w:t>
      </w:r>
      <w:proofErr w:type="spellEnd"/>
      <w:r w:rsidRPr="000012B2">
        <w:rPr>
          <w:rFonts w:hint="eastAsia"/>
          <w:sz w:val="24"/>
          <w:szCs w:val="24"/>
        </w:rPr>
        <w:t xml:space="preserve"> </w:t>
      </w:r>
      <w:proofErr w:type="spellStart"/>
      <w:r w:rsidRPr="000012B2">
        <w:rPr>
          <w:rFonts w:hint="eastAsia"/>
          <w:sz w:val="24"/>
          <w:szCs w:val="24"/>
        </w:rPr>
        <w:t>Teknologi</w:t>
      </w:r>
      <w:proofErr w:type="spellEnd"/>
      <w:r w:rsidRPr="000012B2">
        <w:rPr>
          <w:rFonts w:hint="eastAsia"/>
          <w:sz w:val="24"/>
          <w:szCs w:val="24"/>
        </w:rPr>
        <w:t xml:space="preserve"> MARA, Malaysia, </w:t>
      </w:r>
      <w:r w:rsidR="000012B2" w:rsidRPr="000012B2">
        <w:rPr>
          <w:sz w:val="24"/>
          <w:szCs w:val="24"/>
        </w:rPr>
        <w:t>S</w:t>
      </w:r>
      <w:r w:rsidRPr="000012B2">
        <w:rPr>
          <w:rFonts w:hint="eastAsia"/>
          <w:sz w:val="24"/>
          <w:szCs w:val="24"/>
        </w:rPr>
        <w:t>hah Alam, Selangor</w:t>
      </w:r>
    </w:p>
    <w:p w14:paraId="5F6038C1" w14:textId="042C5C18" w:rsidR="00394AAD" w:rsidRPr="000012B2" w:rsidRDefault="00394AAD" w:rsidP="00394AAD">
      <w:pPr>
        <w:jc w:val="center"/>
        <w:rPr>
          <w:sz w:val="24"/>
          <w:szCs w:val="24"/>
        </w:rPr>
      </w:pPr>
      <w:r w:rsidRPr="000012B2">
        <w:rPr>
          <w:rFonts w:hint="eastAsia"/>
          <w:sz w:val="24"/>
          <w:szCs w:val="24"/>
        </w:rPr>
        <w:t>Darul Ehsan,</w:t>
      </w:r>
      <w:r w:rsidR="000012B2" w:rsidRPr="000012B2">
        <w:rPr>
          <w:sz w:val="24"/>
          <w:szCs w:val="24"/>
        </w:rPr>
        <w:t xml:space="preserve"> </w:t>
      </w:r>
      <w:proofErr w:type="gramStart"/>
      <w:r w:rsidRPr="000012B2">
        <w:rPr>
          <w:rFonts w:hint="eastAsia"/>
          <w:sz w:val="24"/>
          <w:szCs w:val="24"/>
        </w:rPr>
        <w:t>40450,Malaysia</w:t>
      </w:r>
      <w:proofErr w:type="gramEnd"/>
      <w:r w:rsidRPr="000012B2">
        <w:rPr>
          <w:rFonts w:hint="eastAsia"/>
          <w:sz w:val="24"/>
          <w:szCs w:val="24"/>
        </w:rPr>
        <w:t>.</w:t>
      </w:r>
    </w:p>
    <w:p w14:paraId="40069608" w14:textId="77777777" w:rsidR="00394AAD" w:rsidRPr="000012B2" w:rsidRDefault="00394AAD" w:rsidP="00394AAD">
      <w:pPr>
        <w:jc w:val="center"/>
        <w:rPr>
          <w:sz w:val="24"/>
          <w:szCs w:val="24"/>
        </w:rPr>
      </w:pPr>
    </w:p>
    <w:p w14:paraId="57B68400" w14:textId="504734D7" w:rsidR="00394AAD" w:rsidRPr="000012B2" w:rsidRDefault="00394AAD" w:rsidP="00394AAD">
      <w:pPr>
        <w:jc w:val="center"/>
        <w:rPr>
          <w:sz w:val="24"/>
          <w:szCs w:val="24"/>
          <w:vertAlign w:val="superscript"/>
        </w:rPr>
      </w:pPr>
      <w:r w:rsidRPr="000012B2">
        <w:rPr>
          <w:rFonts w:hint="eastAsia"/>
          <w:sz w:val="24"/>
          <w:szCs w:val="24"/>
        </w:rPr>
        <w:t xml:space="preserve">Corresponding author: </w:t>
      </w:r>
      <w:hyperlink r:id="rId7" w:history="1">
        <w:r w:rsidRPr="000012B2">
          <w:rPr>
            <w:rStyle w:val="Hyperlink"/>
            <w:rFonts w:hint="eastAsia"/>
            <w:sz w:val="24"/>
            <w:szCs w:val="24"/>
          </w:rPr>
          <w:t>2022707611@student.uitm.edu.my</w:t>
        </w:r>
      </w:hyperlink>
      <w:r w:rsidR="000012B2">
        <w:rPr>
          <w:rStyle w:val="Hyperlink"/>
          <w:sz w:val="24"/>
          <w:szCs w:val="24"/>
          <w:vertAlign w:val="superscript"/>
        </w:rPr>
        <w:t>1</w:t>
      </w:r>
    </w:p>
    <w:p w14:paraId="00000007" w14:textId="77777777" w:rsidR="002F41CD" w:rsidRPr="00394AAD" w:rsidRDefault="002F41CD">
      <w:pPr>
        <w:spacing w:line="240" w:lineRule="auto"/>
        <w:jc w:val="left"/>
        <w:rPr>
          <w:rFonts w:ascii="Arial" w:eastAsia="Arial" w:hAnsi="Arial" w:cs="Arial"/>
          <w:sz w:val="24"/>
          <w:szCs w:val="24"/>
        </w:rPr>
      </w:pPr>
    </w:p>
    <w:p w14:paraId="00000008" w14:textId="77777777" w:rsidR="002F41CD" w:rsidRDefault="002F41CD">
      <w:pPr>
        <w:spacing w:line="240" w:lineRule="auto"/>
        <w:jc w:val="center"/>
        <w:rPr>
          <w:rFonts w:ascii="Arial" w:eastAsia="Arial" w:hAnsi="Arial" w:cs="Arial"/>
          <w:color w:val="F79646"/>
          <w:sz w:val="24"/>
          <w:szCs w:val="24"/>
        </w:rPr>
      </w:pPr>
    </w:p>
    <w:p w14:paraId="00000009" w14:textId="3D59AF4E" w:rsidR="002F41CD" w:rsidRDefault="00000000">
      <w:pPr>
        <w:spacing w:line="240" w:lineRule="auto"/>
        <w:jc w:val="center"/>
        <w:rPr>
          <w:rFonts w:ascii="Arial" w:eastAsia="Arial" w:hAnsi="Arial" w:cs="Arial"/>
          <w:i/>
          <w:sz w:val="24"/>
          <w:szCs w:val="24"/>
        </w:rPr>
      </w:pPr>
      <w:r>
        <w:rPr>
          <w:rFonts w:ascii="Arial" w:eastAsia="Arial" w:hAnsi="Arial" w:cs="Arial"/>
          <w:i/>
          <w:sz w:val="24"/>
          <w:szCs w:val="24"/>
        </w:rPr>
        <w:t xml:space="preserve">Received: </w:t>
      </w:r>
      <w:r w:rsidR="000012B2">
        <w:rPr>
          <w:rFonts w:ascii="Arial" w:eastAsia="Arial" w:hAnsi="Arial" w:cs="Arial"/>
          <w:i/>
          <w:sz w:val="24"/>
          <w:szCs w:val="24"/>
        </w:rPr>
        <w:t>19</w:t>
      </w:r>
      <w:r w:rsidR="000012B2" w:rsidRPr="000012B2">
        <w:rPr>
          <w:rFonts w:ascii="Arial" w:eastAsia="Arial" w:hAnsi="Arial" w:cs="Arial"/>
          <w:i/>
          <w:sz w:val="24"/>
          <w:szCs w:val="24"/>
          <w:vertAlign w:val="superscript"/>
        </w:rPr>
        <w:t>th</w:t>
      </w:r>
      <w:r w:rsidR="000012B2">
        <w:rPr>
          <w:rFonts w:ascii="Arial" w:eastAsia="Arial" w:hAnsi="Arial" w:cs="Arial"/>
          <w:i/>
          <w:sz w:val="24"/>
          <w:szCs w:val="24"/>
        </w:rPr>
        <w:t xml:space="preserve"> July 2024</w:t>
      </w:r>
    </w:p>
    <w:p w14:paraId="0000000A" w14:textId="6D37D772" w:rsidR="002F41CD" w:rsidRDefault="00000000">
      <w:pPr>
        <w:spacing w:line="240" w:lineRule="auto"/>
        <w:ind w:firstLine="300"/>
        <w:jc w:val="center"/>
        <w:rPr>
          <w:rFonts w:ascii="Arial" w:eastAsia="Arial" w:hAnsi="Arial" w:cs="Arial"/>
          <w:i/>
          <w:sz w:val="24"/>
          <w:szCs w:val="24"/>
        </w:rPr>
      </w:pPr>
      <w:r>
        <w:rPr>
          <w:rFonts w:ascii="Arial" w:eastAsia="Arial" w:hAnsi="Arial" w:cs="Arial"/>
          <w:i/>
          <w:sz w:val="24"/>
          <w:szCs w:val="24"/>
        </w:rPr>
        <w:t xml:space="preserve">Accepted: </w:t>
      </w:r>
      <w:r w:rsidR="000012B2">
        <w:rPr>
          <w:rFonts w:ascii="Arial" w:eastAsia="Arial" w:hAnsi="Arial" w:cs="Arial"/>
          <w:i/>
          <w:sz w:val="24"/>
          <w:szCs w:val="24"/>
        </w:rPr>
        <w:t>11</w:t>
      </w:r>
      <w:r w:rsidR="000012B2" w:rsidRPr="000012B2">
        <w:rPr>
          <w:rFonts w:ascii="Arial" w:eastAsia="Arial" w:hAnsi="Arial" w:cs="Arial"/>
          <w:i/>
          <w:sz w:val="24"/>
          <w:szCs w:val="24"/>
          <w:vertAlign w:val="superscript"/>
        </w:rPr>
        <w:t>th</w:t>
      </w:r>
      <w:r w:rsidR="000012B2">
        <w:rPr>
          <w:rFonts w:ascii="Arial" w:eastAsia="Arial" w:hAnsi="Arial" w:cs="Arial"/>
          <w:i/>
          <w:sz w:val="24"/>
          <w:szCs w:val="24"/>
        </w:rPr>
        <w:t xml:space="preserve"> September 2024</w:t>
      </w:r>
    </w:p>
    <w:p w14:paraId="0000000B" w14:textId="1885C392" w:rsidR="002F41CD" w:rsidRDefault="00000000">
      <w:pPr>
        <w:spacing w:line="240" w:lineRule="auto"/>
        <w:jc w:val="center"/>
        <w:rPr>
          <w:rFonts w:ascii="Arial" w:eastAsia="Arial" w:hAnsi="Arial" w:cs="Arial"/>
          <w:i/>
          <w:sz w:val="24"/>
          <w:szCs w:val="24"/>
        </w:rPr>
      </w:pPr>
      <w:r>
        <w:rPr>
          <w:rFonts w:ascii="Arial" w:eastAsia="Arial" w:hAnsi="Arial" w:cs="Arial"/>
          <w:i/>
          <w:sz w:val="24"/>
          <w:szCs w:val="24"/>
        </w:rPr>
        <w:t xml:space="preserve">Published: </w:t>
      </w:r>
      <w:r w:rsidR="000012B2">
        <w:rPr>
          <w:rFonts w:ascii="Arial" w:eastAsia="Arial" w:hAnsi="Arial" w:cs="Arial"/>
          <w:i/>
          <w:sz w:val="24"/>
          <w:szCs w:val="24"/>
        </w:rPr>
        <w:t>23</w:t>
      </w:r>
      <w:r w:rsidR="000012B2" w:rsidRPr="000012B2">
        <w:rPr>
          <w:rFonts w:ascii="Arial" w:eastAsia="Arial" w:hAnsi="Arial" w:cs="Arial"/>
          <w:i/>
          <w:sz w:val="24"/>
          <w:szCs w:val="24"/>
          <w:vertAlign w:val="superscript"/>
        </w:rPr>
        <w:t>rd</w:t>
      </w:r>
      <w:r w:rsidR="000012B2">
        <w:rPr>
          <w:rFonts w:ascii="Arial" w:eastAsia="Arial" w:hAnsi="Arial" w:cs="Arial"/>
          <w:i/>
          <w:sz w:val="24"/>
          <w:szCs w:val="24"/>
        </w:rPr>
        <w:t xml:space="preserve"> October 2024</w:t>
      </w:r>
    </w:p>
    <w:p w14:paraId="0000000C" w14:textId="77777777" w:rsidR="002F41CD" w:rsidRDefault="002F41CD">
      <w:pPr>
        <w:spacing w:line="240" w:lineRule="auto"/>
        <w:jc w:val="center"/>
        <w:rPr>
          <w:rFonts w:ascii="Arial" w:eastAsia="Arial" w:hAnsi="Arial" w:cs="Arial"/>
          <w:i/>
          <w:sz w:val="24"/>
          <w:szCs w:val="24"/>
        </w:rPr>
      </w:pPr>
    </w:p>
    <w:p w14:paraId="0000000D" w14:textId="77777777" w:rsidR="002F41CD" w:rsidRDefault="002F41CD">
      <w:pPr>
        <w:pStyle w:val="Heading1"/>
        <w:ind w:left="306" w:hanging="306"/>
        <w:rPr>
          <w:smallCaps w:val="0"/>
          <w:sz w:val="24"/>
          <w:szCs w:val="24"/>
        </w:rPr>
      </w:pPr>
    </w:p>
    <w:p w14:paraId="0000000E" w14:textId="77777777" w:rsidR="002F41CD" w:rsidRDefault="00000000">
      <w:pPr>
        <w:pStyle w:val="Heading1"/>
        <w:ind w:left="306" w:hanging="306"/>
        <w:jc w:val="center"/>
        <w:rPr>
          <w:smallCaps w:val="0"/>
          <w:sz w:val="24"/>
          <w:szCs w:val="24"/>
        </w:rPr>
      </w:pPr>
      <w:r>
        <w:rPr>
          <w:smallCaps w:val="0"/>
          <w:sz w:val="24"/>
          <w:szCs w:val="24"/>
        </w:rPr>
        <w:t xml:space="preserve">ABSTRACT </w:t>
      </w:r>
    </w:p>
    <w:p w14:paraId="0010CD74" w14:textId="77777777" w:rsidR="000012B2" w:rsidRPr="000012B2" w:rsidRDefault="000012B2" w:rsidP="000012B2"/>
    <w:p w14:paraId="10BBA0CD" w14:textId="7C81CD1A" w:rsidR="00D17A67" w:rsidRPr="00D17A67" w:rsidRDefault="00D17A67" w:rsidP="00D17A67">
      <w:pPr>
        <w:spacing w:line="240" w:lineRule="auto"/>
        <w:ind w:firstLine="0"/>
        <w:rPr>
          <w:rFonts w:ascii="Arial" w:eastAsia="Arial" w:hAnsi="Arial" w:cs="Arial"/>
          <w:sz w:val="24"/>
          <w:szCs w:val="24"/>
        </w:rPr>
      </w:pPr>
      <w:r w:rsidRPr="00D17A67">
        <w:rPr>
          <w:rFonts w:ascii="Arial" w:eastAsia="Arial" w:hAnsi="Arial" w:cs="Arial"/>
          <w:sz w:val="24"/>
          <w:szCs w:val="24"/>
        </w:rPr>
        <w:t xml:space="preserve">China's long history has given birth to a </w:t>
      </w:r>
      <w:proofErr w:type="spellStart"/>
      <w:r w:rsidRPr="00D17A67">
        <w:rPr>
          <w:rFonts w:ascii="Arial" w:eastAsia="Arial" w:hAnsi="Arial" w:cs="Arial"/>
          <w:sz w:val="24"/>
          <w:szCs w:val="24"/>
        </w:rPr>
        <w:t>colorful</w:t>
      </w:r>
      <w:proofErr w:type="spellEnd"/>
      <w:r w:rsidRPr="00D17A67">
        <w:rPr>
          <w:rFonts w:ascii="Arial" w:eastAsia="Arial" w:hAnsi="Arial" w:cs="Arial"/>
          <w:sz w:val="24"/>
          <w:szCs w:val="24"/>
        </w:rPr>
        <w:t xml:space="preserve"> folk culture, and weddings are a significant part of life. The Chinese often use the term "married" to describe one's marital status, and wedding attire plays a crucial role in this cultural expression. Particularly in China’s dominant ethnic group, the Han, wedding dress traditions are something people pay great attention to. This article explores the evolution of Han wedding attire, detailing how it has changed since the Zhou Dynasty, up through the reforms and opening to the outside world. Throughout the dynasties, Han wedding dresses have exhibited unique characteristics and differences.</w:t>
      </w:r>
      <w:r>
        <w:rPr>
          <w:rFonts w:ascii="Arial" w:eastAsia="Arial" w:hAnsi="Arial" w:cs="Arial"/>
          <w:sz w:val="24"/>
          <w:szCs w:val="24"/>
        </w:rPr>
        <w:t xml:space="preserve"> </w:t>
      </w:r>
      <w:r w:rsidRPr="00D17A67">
        <w:rPr>
          <w:rFonts w:ascii="Arial" w:eastAsia="Arial" w:hAnsi="Arial" w:cs="Arial"/>
          <w:sz w:val="24"/>
          <w:szCs w:val="24"/>
        </w:rPr>
        <w:t>With the economic, political, and cultural developments during the early Republic era, the grand and solemn traditional wedding dress gradually became westernized. However, Han Chinese traditional wedding attire remains a living cultural symbol, embodying the unique, beautiful, and mysterious essence of ancient Oriental culture, and representing the Han nationality.</w:t>
      </w:r>
      <w:r>
        <w:rPr>
          <w:rFonts w:ascii="Arial" w:eastAsia="Arial" w:hAnsi="Arial" w:cs="Arial"/>
          <w:sz w:val="24"/>
          <w:szCs w:val="24"/>
        </w:rPr>
        <w:t xml:space="preserve"> </w:t>
      </w:r>
      <w:r w:rsidRPr="00D17A67">
        <w:rPr>
          <w:rFonts w:ascii="Arial" w:eastAsia="Arial" w:hAnsi="Arial" w:cs="Arial"/>
          <w:sz w:val="24"/>
          <w:szCs w:val="24"/>
        </w:rPr>
        <w:t xml:space="preserve">In designing modern Han wedding dresses, it is important to create designs that are aligned with contemporary trends while preserving the distinct characteristics of Han culture. By incorporating elements from different dynasties, such as traditional patterns, </w:t>
      </w:r>
      <w:proofErr w:type="spellStart"/>
      <w:r w:rsidRPr="00D17A67">
        <w:rPr>
          <w:rFonts w:ascii="Arial" w:eastAsia="Arial" w:hAnsi="Arial" w:cs="Arial"/>
          <w:sz w:val="24"/>
          <w:szCs w:val="24"/>
        </w:rPr>
        <w:t>colors</w:t>
      </w:r>
      <w:proofErr w:type="spellEnd"/>
      <w:r w:rsidRPr="00D17A67">
        <w:rPr>
          <w:rFonts w:ascii="Arial" w:eastAsia="Arial" w:hAnsi="Arial" w:cs="Arial"/>
          <w:sz w:val="24"/>
          <w:szCs w:val="24"/>
        </w:rPr>
        <w:t>, fabrics, and shapes, alongside modern techniques and some western influences, innovation in Han wedding dress design can be achieved. Furthermore, through combining this research with personal innovation design practices, we can continue to inherit and carry forward the tradition of Han wedding attire, making a lasting contribution to its preservation.</w:t>
      </w:r>
    </w:p>
    <w:p w14:paraId="00000010" w14:textId="77777777" w:rsidR="002F41CD" w:rsidRDefault="002F41CD">
      <w:pPr>
        <w:spacing w:line="240" w:lineRule="auto"/>
        <w:ind w:firstLine="0"/>
        <w:rPr>
          <w:rFonts w:ascii="Arial" w:eastAsia="Arial" w:hAnsi="Arial" w:cs="Arial"/>
          <w:color w:val="F79646"/>
          <w:sz w:val="24"/>
          <w:szCs w:val="24"/>
        </w:rPr>
      </w:pPr>
    </w:p>
    <w:p w14:paraId="00000011" w14:textId="4CEEFA72" w:rsidR="002F41CD" w:rsidRPr="0097375E" w:rsidRDefault="00000000">
      <w:pPr>
        <w:spacing w:line="240" w:lineRule="auto"/>
        <w:ind w:firstLine="0"/>
        <w:rPr>
          <w:rFonts w:ascii="Arial" w:eastAsia="Arial" w:hAnsi="Arial" w:cs="Arial"/>
          <w:bCs/>
          <w:sz w:val="24"/>
          <w:szCs w:val="24"/>
          <w:lang w:val="en-US"/>
        </w:rPr>
      </w:pPr>
      <w:r>
        <w:rPr>
          <w:rFonts w:ascii="Arial" w:eastAsia="Arial" w:hAnsi="Arial" w:cs="Arial"/>
          <w:b/>
          <w:sz w:val="24"/>
          <w:szCs w:val="24"/>
        </w:rPr>
        <w:t>Keywords:</w:t>
      </w:r>
      <w:r w:rsidRPr="003E2481">
        <w:rPr>
          <w:rFonts w:ascii="Arial" w:eastAsia="Arial" w:hAnsi="Arial" w:cs="Arial"/>
          <w:b/>
          <w:sz w:val="24"/>
          <w:szCs w:val="24"/>
        </w:rPr>
        <w:t xml:space="preserve"> </w:t>
      </w:r>
      <w:r w:rsidR="000C7B55" w:rsidRPr="0097375E">
        <w:rPr>
          <w:rFonts w:ascii="Arial" w:eastAsia="Arial" w:hAnsi="Arial" w:cs="Arial" w:hint="eastAsia"/>
          <w:bCs/>
          <w:sz w:val="24"/>
          <w:szCs w:val="24"/>
          <w:lang w:val="en-US"/>
        </w:rPr>
        <w:t xml:space="preserve">the </w:t>
      </w:r>
      <w:r w:rsidR="00927DCC" w:rsidRPr="0097375E">
        <w:rPr>
          <w:rFonts w:ascii="Arial" w:hAnsi="Arial" w:cs="Arial" w:hint="eastAsia"/>
          <w:bCs/>
          <w:sz w:val="24"/>
          <w:szCs w:val="24"/>
          <w:lang w:val="en-US"/>
        </w:rPr>
        <w:t>H</w:t>
      </w:r>
      <w:r w:rsidR="000C7B55" w:rsidRPr="0097375E">
        <w:rPr>
          <w:rFonts w:ascii="Arial" w:eastAsia="Arial" w:hAnsi="Arial" w:cs="Arial" w:hint="eastAsia"/>
          <w:bCs/>
          <w:sz w:val="24"/>
          <w:szCs w:val="24"/>
          <w:lang w:val="en-US"/>
        </w:rPr>
        <w:t>an nationality</w:t>
      </w:r>
      <w:r w:rsidR="003E2481" w:rsidRPr="0097375E">
        <w:rPr>
          <w:rFonts w:ascii="Arial" w:eastAsia="Arial" w:hAnsi="Arial" w:cs="Arial" w:hint="eastAsia"/>
          <w:bCs/>
          <w:sz w:val="24"/>
          <w:szCs w:val="24"/>
        </w:rPr>
        <w:t>, wedding dress, development trend, Innovative design</w:t>
      </w:r>
    </w:p>
    <w:p w14:paraId="00000012" w14:textId="77777777" w:rsidR="002F41CD" w:rsidRDefault="002F41CD">
      <w:pPr>
        <w:spacing w:line="240" w:lineRule="auto"/>
        <w:ind w:firstLine="0"/>
        <w:rPr>
          <w:rFonts w:ascii="Arial" w:eastAsia="Arial" w:hAnsi="Arial" w:cs="Arial"/>
          <w:sz w:val="24"/>
          <w:szCs w:val="24"/>
        </w:rPr>
      </w:pPr>
    </w:p>
    <w:p w14:paraId="1ABD260D" w14:textId="0A61BB80" w:rsidR="000012B2" w:rsidRDefault="000012B2">
      <w:pPr>
        <w:rPr>
          <w:rFonts w:ascii="Arial" w:eastAsia="Arial" w:hAnsi="Arial" w:cs="Arial"/>
          <w:b/>
          <w:sz w:val="24"/>
          <w:szCs w:val="24"/>
        </w:rPr>
      </w:pPr>
      <w:r>
        <w:rPr>
          <w:smallCaps/>
          <w:sz w:val="24"/>
          <w:szCs w:val="24"/>
        </w:rPr>
        <w:br w:type="page"/>
      </w:r>
    </w:p>
    <w:p w14:paraId="6262CE47" w14:textId="77777777" w:rsidR="000012B2" w:rsidRDefault="000012B2" w:rsidP="00B87FE4">
      <w:pPr>
        <w:pStyle w:val="Heading1"/>
        <w:ind w:left="360" w:firstLine="0"/>
        <w:rPr>
          <w:smallCaps w:val="0"/>
          <w:sz w:val="24"/>
          <w:szCs w:val="24"/>
        </w:rPr>
      </w:pPr>
    </w:p>
    <w:p w14:paraId="51728F53" w14:textId="77777777" w:rsidR="000012B2" w:rsidRPr="000012B2" w:rsidRDefault="000012B2" w:rsidP="000012B2"/>
    <w:p w14:paraId="00000013" w14:textId="146C531C" w:rsidR="002F41CD" w:rsidRDefault="00B87FE4" w:rsidP="00B87FE4">
      <w:pPr>
        <w:pStyle w:val="Heading1"/>
        <w:ind w:left="360" w:firstLine="0"/>
        <w:rPr>
          <w:smallCaps w:val="0"/>
          <w:sz w:val="24"/>
          <w:szCs w:val="24"/>
        </w:rPr>
      </w:pPr>
      <w:r w:rsidRPr="00B87FE4">
        <w:rPr>
          <w:rFonts w:hint="eastAsia"/>
          <w:smallCaps w:val="0"/>
          <w:sz w:val="24"/>
          <w:szCs w:val="24"/>
        </w:rPr>
        <w:t xml:space="preserve">INTRODUCTION </w:t>
      </w:r>
    </w:p>
    <w:p w14:paraId="00000014" w14:textId="77777777" w:rsidR="002F41CD" w:rsidRDefault="002F41CD">
      <w:pPr>
        <w:spacing w:line="240" w:lineRule="auto"/>
        <w:ind w:firstLine="0"/>
        <w:rPr>
          <w:rFonts w:ascii="Arial" w:eastAsia="Arial" w:hAnsi="Arial" w:cs="Arial"/>
          <w:color w:val="F79646"/>
          <w:sz w:val="24"/>
          <w:szCs w:val="24"/>
        </w:rPr>
      </w:pPr>
    </w:p>
    <w:p w14:paraId="67772847" w14:textId="1E00F672" w:rsidR="000C7B55" w:rsidRPr="000C7B55" w:rsidRDefault="000C7B55" w:rsidP="000C7B55">
      <w:pPr>
        <w:spacing w:line="240" w:lineRule="auto"/>
        <w:ind w:left="360" w:firstLine="0"/>
        <w:rPr>
          <w:rFonts w:ascii="Arial" w:hAnsi="Arial" w:cs="Arial"/>
          <w:sz w:val="24"/>
          <w:szCs w:val="24"/>
        </w:rPr>
      </w:pPr>
      <w:r w:rsidRPr="000C7B55">
        <w:rPr>
          <w:rFonts w:ascii="Arial" w:hAnsi="Arial" w:cs="Arial"/>
          <w:sz w:val="24"/>
          <w:szCs w:val="24"/>
        </w:rPr>
        <w:t>Since ancient times, wedding dresses have been an essential part of weddings in Chinese culture. From the Zhou Dynasty onward, wedding etiquette and attire have undergone a long process of inheritance and refinement. However, with the passage of time and the influence of cultural diversity, modern Han wedding dresses now incorporate both traditional and Western styles, offering a broader range of choices for Chinese people. This raises the question: how can we protect and continue the tradition of Han wedding dresses in a meaningful way?</w:t>
      </w:r>
    </w:p>
    <w:p w14:paraId="61511BBC" w14:textId="77777777" w:rsidR="000C7B55" w:rsidRPr="000C7B55" w:rsidRDefault="000C7B55" w:rsidP="000C7B55">
      <w:pPr>
        <w:spacing w:line="240" w:lineRule="auto"/>
        <w:ind w:left="360" w:firstLine="0"/>
        <w:rPr>
          <w:rFonts w:ascii="Arial" w:hAnsi="Arial" w:cs="Arial"/>
          <w:sz w:val="24"/>
          <w:szCs w:val="24"/>
        </w:rPr>
      </w:pPr>
    </w:p>
    <w:p w14:paraId="0AAD812D" w14:textId="25FB2F35" w:rsidR="000C7B55" w:rsidRPr="000C7B55" w:rsidRDefault="000C7B55" w:rsidP="000C7B55">
      <w:pPr>
        <w:spacing w:line="240" w:lineRule="auto"/>
        <w:ind w:left="360" w:firstLine="0"/>
        <w:rPr>
          <w:rFonts w:ascii="Arial" w:hAnsi="Arial" w:cs="Arial"/>
          <w:sz w:val="24"/>
          <w:szCs w:val="24"/>
        </w:rPr>
      </w:pPr>
      <w:r w:rsidRPr="000C7B55">
        <w:rPr>
          <w:rFonts w:ascii="Arial" w:hAnsi="Arial" w:cs="Arial"/>
          <w:sz w:val="24"/>
          <w:szCs w:val="24"/>
        </w:rPr>
        <w:t xml:space="preserve">To truly preserve this heritage, we must strive to maintain a "Chinese essence" in wedding fashion, celebrating the cultural significance of traditional Han wedding dresses while also adapting to modern influences. By blending traditional elements with Western aesthetics, we can create designs that not only </w:t>
      </w:r>
      <w:proofErr w:type="spellStart"/>
      <w:r w:rsidRPr="000C7B55">
        <w:rPr>
          <w:rFonts w:ascii="Arial" w:hAnsi="Arial" w:cs="Arial"/>
          <w:sz w:val="24"/>
          <w:szCs w:val="24"/>
        </w:rPr>
        <w:t>honor</w:t>
      </w:r>
      <w:proofErr w:type="spellEnd"/>
      <w:r w:rsidRPr="000C7B55">
        <w:rPr>
          <w:rFonts w:ascii="Arial" w:hAnsi="Arial" w:cs="Arial"/>
          <w:sz w:val="24"/>
          <w:szCs w:val="24"/>
        </w:rPr>
        <w:t xml:space="preserve"> the past but also appeal to contemporary tastes. This paper explores how modern wedding dress design can seamlessly integrate traditional Han Chinese elements, highlighting their cultural and artistic value. In a rapidly evolving fashion industry, preserving the rich heritage of traditional wedding attire while innovating for modern tastes is a key challenge. This research aims to address that challenge, ensuring that the cultural identity and historical significance of Han wedding dresses continue to flourish in contemporary fashion.</w:t>
      </w:r>
    </w:p>
    <w:p w14:paraId="357FCFB9" w14:textId="77777777" w:rsidR="00B87FE4" w:rsidRPr="00B87FE4" w:rsidRDefault="00B87FE4">
      <w:pPr>
        <w:spacing w:line="240" w:lineRule="auto"/>
        <w:ind w:left="360" w:firstLine="0"/>
        <w:rPr>
          <w:rFonts w:ascii="Arial" w:hAnsi="Arial" w:cs="Arial"/>
          <w:sz w:val="24"/>
          <w:szCs w:val="24"/>
        </w:rPr>
      </w:pPr>
    </w:p>
    <w:p w14:paraId="1903D678" w14:textId="0EA1BBA2" w:rsidR="00B87FE4" w:rsidRDefault="00B87FE4" w:rsidP="00B87FE4">
      <w:pPr>
        <w:pStyle w:val="Heading1"/>
        <w:numPr>
          <w:ilvl w:val="0"/>
          <w:numId w:val="1"/>
        </w:numPr>
        <w:rPr>
          <w:rFonts w:eastAsiaTheme="minorEastAsia"/>
          <w:smallCaps w:val="0"/>
          <w:sz w:val="24"/>
          <w:szCs w:val="24"/>
        </w:rPr>
      </w:pPr>
      <w:r w:rsidRPr="00B87FE4">
        <w:rPr>
          <w:rFonts w:hint="eastAsia"/>
          <w:smallCaps w:val="0"/>
          <w:sz w:val="24"/>
          <w:szCs w:val="24"/>
        </w:rPr>
        <w:t>T</w:t>
      </w:r>
      <w:r>
        <w:rPr>
          <w:rFonts w:eastAsiaTheme="minorEastAsia" w:hint="eastAsia"/>
          <w:smallCaps w:val="0"/>
          <w:sz w:val="24"/>
          <w:szCs w:val="24"/>
        </w:rPr>
        <w:t>HE DEVELOP</w:t>
      </w:r>
      <w:r w:rsidR="004C78B2">
        <w:rPr>
          <w:rFonts w:eastAsiaTheme="minorEastAsia" w:hint="eastAsia"/>
          <w:smallCaps w:val="0"/>
          <w:sz w:val="24"/>
          <w:szCs w:val="24"/>
        </w:rPr>
        <w:t>MENT TREND OF MODERN CHINESE</w:t>
      </w:r>
      <w:r w:rsidRPr="00B87FE4">
        <w:rPr>
          <w:rFonts w:hint="eastAsia"/>
          <w:smallCaps w:val="0"/>
          <w:sz w:val="24"/>
          <w:szCs w:val="24"/>
        </w:rPr>
        <w:t xml:space="preserve"> H</w:t>
      </w:r>
      <w:r w:rsidR="004C78B2">
        <w:rPr>
          <w:rFonts w:eastAsiaTheme="minorEastAsia" w:hint="eastAsia"/>
          <w:smallCaps w:val="0"/>
          <w:sz w:val="24"/>
          <w:szCs w:val="24"/>
        </w:rPr>
        <w:t>AN WEDDING DRESSES</w:t>
      </w:r>
      <w:r w:rsidRPr="00B87FE4">
        <w:rPr>
          <w:rFonts w:hint="eastAsia"/>
          <w:smallCaps w:val="0"/>
          <w:sz w:val="24"/>
          <w:szCs w:val="24"/>
        </w:rPr>
        <w:t xml:space="preserve"> </w:t>
      </w:r>
    </w:p>
    <w:p w14:paraId="71D784B3" w14:textId="77777777" w:rsidR="004C78B2" w:rsidRPr="004C78B2" w:rsidRDefault="004C78B2" w:rsidP="004C78B2"/>
    <w:p w14:paraId="79614434" w14:textId="62ED45BE" w:rsidR="004C78B2" w:rsidRPr="004C78B2" w:rsidRDefault="004C78B2" w:rsidP="004C78B2">
      <w:pPr>
        <w:ind w:leftChars="50" w:left="350" w:hangingChars="100" w:hanging="240"/>
        <w:rPr>
          <w:rFonts w:ascii="Arial" w:eastAsia="Arial" w:hAnsi="Arial" w:cs="Arial"/>
          <w:sz w:val="24"/>
          <w:szCs w:val="24"/>
        </w:rPr>
      </w:pPr>
      <w:r w:rsidRPr="004C78B2">
        <w:rPr>
          <w:rFonts w:ascii="Arial" w:eastAsia="Arial" w:hAnsi="Arial" w:cs="Arial" w:hint="eastAsia"/>
          <w:sz w:val="24"/>
          <w:szCs w:val="24"/>
        </w:rPr>
        <w:t xml:space="preserve"> </w:t>
      </w:r>
      <w:bookmarkStart w:id="0" w:name="_Hlk172210663"/>
      <w:r>
        <w:rPr>
          <w:rFonts w:ascii="Arial" w:hAnsi="Arial" w:cs="Arial" w:hint="eastAsia"/>
          <w:sz w:val="24"/>
          <w:szCs w:val="24"/>
        </w:rPr>
        <w:t xml:space="preserve">   </w:t>
      </w:r>
      <w:r w:rsidRPr="004C78B2">
        <w:rPr>
          <w:rFonts w:ascii="Arial" w:eastAsia="Arial" w:hAnsi="Arial" w:cs="Arial" w:hint="eastAsia"/>
          <w:sz w:val="24"/>
          <w:szCs w:val="24"/>
        </w:rPr>
        <w:t>With the progress of society and technology, and the change of ideas and concepts, there is still a lot of room for the development of wedding dresses in my country. After understanding the history of traditional Han wedding dresses, what will people wear at future weddings in China? What will the style of wedding dresses be in the future?</w:t>
      </w:r>
      <w:r w:rsidRPr="004C78B2">
        <w:rPr>
          <w:rFonts w:ascii="Arial" w:eastAsia="Arial" w:hAnsi="Arial" w:cs="Arial" w:hint="eastAsia"/>
          <w:sz w:val="24"/>
          <w:szCs w:val="24"/>
        </w:rPr>
        <w:fldChar w:fldCharType="begin"/>
      </w:r>
      <w:r w:rsidR="00B3238F">
        <w:rPr>
          <w:rFonts w:ascii="Arial" w:eastAsia="Arial" w:hAnsi="Arial" w:cs="Arial"/>
          <w:sz w:val="24"/>
          <w:szCs w:val="24"/>
        </w:rPr>
        <w:instrText xml:space="preserve"> ADDIN EN.CITE &lt;EndNote&gt;&lt;Cite&gt;&lt;Author&gt;Qi&lt;/Author&gt;&lt;Year&gt;2011&lt;/Year&gt;&lt;RecNum&gt;100&lt;/RecNum&gt;&lt;DisplayText&gt;(Qi, 2011b)&lt;/DisplayText&gt;&lt;record&gt;&lt;rec-number&gt;100&lt;/rec-number&gt;&lt;foreign-keys&gt;&lt;key app="EN" db-id="se0z5vsebwt2s7ezwac5d5rzf2x92ter95rv" timestamp="1721117558"&gt;100&lt;/key&gt;&lt;/foreign-keys&gt;&lt;ref-type name="Journal Article"&gt;17&lt;/ref-type&gt;&lt;contributors&gt;&lt;authors&gt;&lt;author&gt;Chengcheng Qi &lt;/author&gt;&lt;/authors&gt;&lt;/contributors&gt;&lt;titles&gt;&lt;title&gt;On the future of Han ethnic wedding dresses&lt;/title&gt;&lt;/titles&gt;&lt;pages&gt;56-58&lt;/pages&gt;&lt;volume&gt;11&lt;/volume&gt;&lt;dates&gt;&lt;year&gt;2011&lt;/year&gt;&lt;/dates&gt;&lt;urls&gt;&lt;/urls&gt;&lt;/record&gt;&lt;/Cite&gt;&lt;Cite&gt;&lt;Author&gt;Qi&lt;/Author&gt;&lt;Year&gt;2011&lt;/Year&gt;&lt;RecNum&gt;100&lt;/RecNum&gt;&lt;record&gt;&lt;rec-number&gt;100&lt;/rec-number&gt;&lt;foreign-keys&gt;&lt;key app="EN" db-id="se0z5vsebwt2s7ezwac5d5rzf2x92ter95rv" timestamp="1721117558"&gt;100&lt;/key&gt;&lt;/foreign-keys&gt;&lt;ref-type name="Journal Article"&gt;17&lt;/ref-type&gt;&lt;contributors&gt;&lt;authors&gt;&lt;author&gt;Chengcheng Qi &lt;/author&gt;&lt;/authors&gt;&lt;/contributors&gt;&lt;titles&gt;&lt;title&gt;On the future of Han ethnic wedding dresses&lt;/title&gt;&lt;/titles&gt;&lt;pages&gt;56-58&lt;/pages&gt;&lt;volume&gt;11&lt;/volume&gt;&lt;dates&gt;&lt;year&gt;2011&lt;/year&gt;&lt;/dates&gt;&lt;urls&gt;&lt;/urls&gt;&lt;/record&gt;&lt;/Cite&gt;&lt;/EndNote&gt;</w:instrText>
      </w:r>
      <w:r w:rsidRPr="004C78B2">
        <w:rPr>
          <w:rFonts w:ascii="Arial" w:eastAsia="Arial" w:hAnsi="Arial" w:cs="Arial" w:hint="eastAsia"/>
          <w:sz w:val="24"/>
          <w:szCs w:val="24"/>
        </w:rPr>
        <w:fldChar w:fldCharType="separate"/>
      </w:r>
      <w:r w:rsidR="00B3238F">
        <w:rPr>
          <w:rFonts w:ascii="Arial" w:eastAsia="Arial" w:hAnsi="Arial" w:cs="Arial"/>
          <w:noProof/>
          <w:sz w:val="24"/>
          <w:szCs w:val="24"/>
        </w:rPr>
        <w:t>(Qi, 2011b)</w:t>
      </w:r>
      <w:r w:rsidRPr="004C78B2">
        <w:rPr>
          <w:rFonts w:ascii="Arial" w:eastAsia="Arial" w:hAnsi="Arial" w:cs="Arial" w:hint="eastAsia"/>
          <w:sz w:val="24"/>
          <w:szCs w:val="24"/>
        </w:rPr>
        <w:fldChar w:fldCharType="end"/>
      </w:r>
      <w:r w:rsidR="00B3238F" w:rsidRPr="004C78B2">
        <w:rPr>
          <w:rFonts w:ascii="Arial" w:eastAsia="Arial" w:hAnsi="Arial" w:cs="Arial" w:hint="eastAsia"/>
          <w:sz w:val="24"/>
          <w:szCs w:val="24"/>
        </w:rPr>
        <w:t xml:space="preserve"> </w:t>
      </w:r>
    </w:p>
    <w:bookmarkEnd w:id="0"/>
    <w:p w14:paraId="00000016" w14:textId="51FDDFDF" w:rsidR="002F41CD" w:rsidRPr="004C78B2" w:rsidRDefault="004C78B2" w:rsidP="004C78B2">
      <w:pPr>
        <w:spacing w:line="240" w:lineRule="auto"/>
        <w:ind w:left="360" w:firstLine="0"/>
        <w:rPr>
          <w:rFonts w:ascii="Arial" w:eastAsia="Arial" w:hAnsi="Arial" w:cs="Arial"/>
          <w:sz w:val="24"/>
          <w:szCs w:val="24"/>
        </w:rPr>
      </w:pPr>
      <w:r>
        <w:rPr>
          <w:rFonts w:ascii="Arial" w:eastAsia="Arial" w:hAnsi="Arial" w:cs="Arial"/>
          <w:sz w:val="24"/>
          <w:szCs w:val="24"/>
        </w:rPr>
        <w:t xml:space="preserve"> </w:t>
      </w:r>
    </w:p>
    <w:p w14:paraId="00000018" w14:textId="5395F33D" w:rsidR="002F41CD" w:rsidRDefault="00000000">
      <w:pPr>
        <w:numPr>
          <w:ilvl w:val="1"/>
          <w:numId w:val="2"/>
        </w:numPr>
        <w:pBdr>
          <w:top w:val="nil"/>
          <w:left w:val="nil"/>
          <w:bottom w:val="nil"/>
          <w:right w:val="nil"/>
          <w:between w:val="nil"/>
        </w:pBdr>
        <w:spacing w:line="240" w:lineRule="auto"/>
        <w:rPr>
          <w:rFonts w:ascii="Arial" w:eastAsia="Arial" w:hAnsi="Arial" w:cs="Arial"/>
          <w:b/>
          <w:color w:val="000000"/>
          <w:sz w:val="24"/>
          <w:szCs w:val="24"/>
        </w:rPr>
      </w:pPr>
      <w:r>
        <w:rPr>
          <w:rFonts w:ascii="Arial" w:eastAsia="Arial" w:hAnsi="Arial" w:cs="Arial"/>
          <w:b/>
          <w:color w:val="000000"/>
          <w:sz w:val="24"/>
          <w:szCs w:val="24"/>
        </w:rPr>
        <w:t>S</w:t>
      </w:r>
      <w:r w:rsidR="004C78B2" w:rsidRPr="004C78B2">
        <w:rPr>
          <w:rFonts w:ascii="Arial" w:eastAsia="Arial" w:hAnsi="Arial" w:cs="Arial" w:hint="eastAsia"/>
          <w:b/>
          <w:color w:val="000000"/>
          <w:sz w:val="24"/>
          <w:szCs w:val="24"/>
        </w:rPr>
        <w:t>tyle develops towards personalization</w:t>
      </w:r>
    </w:p>
    <w:p w14:paraId="00000019" w14:textId="77777777" w:rsidR="002F41CD" w:rsidRDefault="002F41CD">
      <w:pPr>
        <w:spacing w:line="240" w:lineRule="auto"/>
        <w:rPr>
          <w:rFonts w:ascii="Arial" w:eastAsia="Arial" w:hAnsi="Arial" w:cs="Arial"/>
          <w:color w:val="F79646"/>
          <w:sz w:val="24"/>
          <w:szCs w:val="24"/>
        </w:rPr>
      </w:pPr>
    </w:p>
    <w:p w14:paraId="77B28497" w14:textId="77831E87" w:rsidR="007C424C" w:rsidRPr="007C424C" w:rsidRDefault="007C424C" w:rsidP="007C424C">
      <w:pPr>
        <w:ind w:leftChars="150" w:left="330" w:firstLine="0"/>
        <w:rPr>
          <w:rFonts w:ascii="Arial" w:hAnsi="Arial" w:cs="Arial"/>
          <w:sz w:val="24"/>
          <w:szCs w:val="24"/>
        </w:rPr>
      </w:pPr>
      <w:r w:rsidRPr="007C424C">
        <w:rPr>
          <w:rFonts w:ascii="Arial" w:hAnsi="Arial" w:cs="Arial"/>
          <w:sz w:val="24"/>
          <w:szCs w:val="24"/>
        </w:rPr>
        <w:t xml:space="preserve">The economic development of contemporary society has led to a shift in consumer values, where people seek both material and spiritual </w:t>
      </w:r>
      <w:proofErr w:type="spellStart"/>
      <w:r w:rsidRPr="007C424C">
        <w:rPr>
          <w:rFonts w:ascii="Arial" w:hAnsi="Arial" w:cs="Arial"/>
          <w:sz w:val="24"/>
          <w:szCs w:val="24"/>
        </w:rPr>
        <w:t>fulfillment</w:t>
      </w:r>
      <w:proofErr w:type="spellEnd"/>
      <w:r w:rsidRPr="007C424C">
        <w:rPr>
          <w:rFonts w:ascii="Arial" w:hAnsi="Arial" w:cs="Arial"/>
          <w:sz w:val="24"/>
          <w:szCs w:val="24"/>
        </w:rPr>
        <w:t>. Today, many consumers want to be actively involved in the design process of their wedding dresses, tailoring these garments to reflect their unique preferences and life stories</w:t>
      </w:r>
      <w:r w:rsidR="00FC756C">
        <w:rPr>
          <w:rFonts w:ascii="Arial" w:hAnsi="Arial" w:cs="Arial"/>
          <w:sz w:val="24"/>
          <w:szCs w:val="24"/>
        </w:rPr>
        <w:fldChar w:fldCharType="begin"/>
      </w:r>
      <w:r w:rsidR="00FC756C">
        <w:rPr>
          <w:rFonts w:ascii="Arial" w:hAnsi="Arial" w:cs="Arial"/>
          <w:sz w:val="24"/>
          <w:szCs w:val="24"/>
        </w:rPr>
        <w:instrText xml:space="preserve"> ADDIN EN.CITE &lt;EndNote&gt;&lt;Cite&gt;&lt;Author&gt;Muhua&lt;/Author&gt;&lt;Year&gt;2021&lt;/Year&gt;&lt;RecNum&gt;136&lt;/RecNum&gt;&lt;DisplayText&gt;(Muhua, 2021)&lt;/DisplayText&gt;&lt;record&gt;&lt;rec-number&gt;136&lt;/rec-number&gt;&lt;foreign-keys&gt;&lt;key app="EN" db-id="se0z5vsebwt2s7ezwac5d5rzf2x92ter95rv" timestamp="1729428913"&gt;136&lt;/key&gt;&lt;/foreign-keys&gt;&lt;ref-type name="Thesis"&gt;32&lt;/ref-type&gt;&lt;contributors&gt;&lt;authors&gt;&lt;author&gt;Xu Muhua&lt;/author&gt;&lt;/authors&gt;&lt;/contributors&gt;&lt;titles&gt;&lt;title&gt;A Study on Wedding Costumes of Han Chinese Women in Modern China&lt;/title&gt;&lt;/titles&gt;&lt;dates&gt;&lt;year&gt;2021&lt;/year&gt;&lt;/dates&gt;&lt;publisher&gt;Suzhou University&lt;/publisher&gt;&lt;urls&gt;&lt;/urls&gt;&lt;/record&gt;&lt;/Cite&gt;&lt;/EndNote&gt;</w:instrText>
      </w:r>
      <w:r w:rsidR="00FC756C">
        <w:rPr>
          <w:rFonts w:ascii="Arial" w:hAnsi="Arial" w:cs="Arial"/>
          <w:sz w:val="24"/>
          <w:szCs w:val="24"/>
        </w:rPr>
        <w:fldChar w:fldCharType="separate"/>
      </w:r>
      <w:r w:rsidR="00FC756C">
        <w:rPr>
          <w:rFonts w:ascii="Arial" w:hAnsi="Arial" w:cs="Arial"/>
          <w:noProof/>
          <w:sz w:val="24"/>
          <w:szCs w:val="24"/>
        </w:rPr>
        <w:t>(Muhua, 2021)</w:t>
      </w:r>
      <w:r w:rsidR="00FC756C">
        <w:rPr>
          <w:rFonts w:ascii="Arial" w:hAnsi="Arial" w:cs="Arial"/>
          <w:sz w:val="24"/>
          <w:szCs w:val="24"/>
        </w:rPr>
        <w:fldChar w:fldCharType="end"/>
      </w:r>
      <w:r w:rsidRPr="007C424C">
        <w:rPr>
          <w:rFonts w:ascii="Arial" w:hAnsi="Arial" w:cs="Arial"/>
          <w:sz w:val="24"/>
          <w:szCs w:val="24"/>
        </w:rPr>
        <w:t xml:space="preserve">. This shift aligns with the growing emphasis on personalization in wedding dress design. As Ms. Cai </w:t>
      </w:r>
      <w:proofErr w:type="spellStart"/>
      <w:r w:rsidRPr="007C424C">
        <w:rPr>
          <w:rFonts w:ascii="Arial" w:hAnsi="Arial" w:cs="Arial"/>
          <w:sz w:val="24"/>
          <w:szCs w:val="24"/>
        </w:rPr>
        <w:t>Meiyue</w:t>
      </w:r>
      <w:proofErr w:type="spellEnd"/>
      <w:r w:rsidRPr="007C424C">
        <w:rPr>
          <w:rFonts w:ascii="Arial" w:hAnsi="Arial" w:cs="Arial"/>
          <w:sz w:val="24"/>
          <w:szCs w:val="24"/>
        </w:rPr>
        <w:t xml:space="preserve">, a prominent figure in the industry, notes: “A woman's love, once in a lifetime, should be witnessed by her own wedding dress, not merely through photographs in a rented gown" </w:t>
      </w:r>
      <w:r w:rsidR="00367302">
        <w:rPr>
          <w:rFonts w:ascii="Arial" w:hAnsi="Arial" w:cs="Arial"/>
          <w:sz w:val="24"/>
          <w:szCs w:val="24"/>
        </w:rPr>
        <w:fldChar w:fldCharType="begin"/>
      </w:r>
      <w:r w:rsidR="00367302">
        <w:rPr>
          <w:rFonts w:ascii="Arial" w:hAnsi="Arial" w:cs="Arial"/>
          <w:sz w:val="24"/>
          <w:szCs w:val="24"/>
        </w:rPr>
        <w:instrText xml:space="preserve"> ADDIN EN.CITE &lt;EndNote&gt;&lt;Cite&gt;&lt;Author&gt;Dai&lt;/Author&gt;&lt;Year&gt;1998&lt;/Year&gt;&lt;RecNum&gt;99&lt;/RecNum&gt;&lt;DisplayText&gt;(Dai, 1998)&lt;/DisplayText&gt;&lt;record&gt;&lt;rec-number&gt;99&lt;/rec-number&gt;&lt;foreign-keys&gt;&lt;key app="EN" db-id="se0z5vsebwt2s7ezwac5d5rzf2x92ter95rv" timestamp="1721117399"&gt;99&lt;/key&gt;&lt;/foreign-keys&gt;&lt;ref-type name="Book"&gt;6&lt;/ref-type&gt;&lt;contributors&gt;&lt;authors&gt;&lt;author&gt;Qinxiang Dai &lt;/author&gt;&lt;/authors&gt;&lt;/contributors&gt;&lt;titles&gt;&lt;title&gt;Ancient Chinese Clothing&lt;/title&gt;&lt;/titles&gt;&lt;pages&gt;&lt;style face="normal" font="default" size="100%"&gt;21-42 &lt;/s</w:instrText>
      </w:r>
      <w:r w:rsidR="00367302">
        <w:rPr>
          <w:rFonts w:ascii="Arial" w:hAnsi="Arial" w:cs="Arial" w:hint="eastAsia"/>
          <w:sz w:val="24"/>
          <w:szCs w:val="24"/>
        </w:rPr>
        <w:instrText>tyle&gt;&lt;style face="normal" font="default" charset="134" size="100%"&gt;</w:instrText>
      </w:r>
      <w:r w:rsidR="00367302">
        <w:rPr>
          <w:rFonts w:ascii="Arial" w:hAnsi="Arial" w:cs="Arial" w:hint="eastAsia"/>
          <w:sz w:val="24"/>
          <w:szCs w:val="24"/>
        </w:rPr>
        <w:instrText>，</w:instrText>
      </w:r>
      <w:r w:rsidR="00367302">
        <w:rPr>
          <w:rFonts w:ascii="Arial" w:hAnsi="Arial" w:cs="Arial" w:hint="eastAsia"/>
          <w:sz w:val="24"/>
          <w:szCs w:val="24"/>
        </w:rPr>
        <w:instrText>&lt;/style&gt;&lt;style face="normal" font="default" size="100%"&gt;55-72&lt;/style&gt;&lt;/pages&gt;&lt;dates&gt;&lt;year&gt;1998&lt;/year&gt;&lt;/dates&gt;&lt;pub-location&gt;Beijing&lt;/pub-location&gt;&lt;urls&gt;&lt;/urls&gt;&lt;/record&gt;&lt;/Cite&gt;&lt;/EndNote&gt;</w:instrText>
      </w:r>
      <w:r w:rsidR="00367302">
        <w:rPr>
          <w:rFonts w:ascii="Arial" w:hAnsi="Arial" w:cs="Arial"/>
          <w:sz w:val="24"/>
          <w:szCs w:val="24"/>
        </w:rPr>
        <w:fldChar w:fldCharType="separate"/>
      </w:r>
      <w:r w:rsidR="00367302">
        <w:rPr>
          <w:rFonts w:ascii="Arial" w:hAnsi="Arial" w:cs="Arial"/>
          <w:noProof/>
          <w:sz w:val="24"/>
          <w:szCs w:val="24"/>
        </w:rPr>
        <w:t>(Dai, 1998)</w:t>
      </w:r>
      <w:r w:rsidR="00367302">
        <w:rPr>
          <w:rFonts w:ascii="Arial" w:hAnsi="Arial" w:cs="Arial"/>
          <w:sz w:val="24"/>
          <w:szCs w:val="24"/>
        </w:rPr>
        <w:fldChar w:fldCharType="end"/>
      </w:r>
      <w:r w:rsidRPr="007C424C">
        <w:rPr>
          <w:rFonts w:ascii="Arial" w:hAnsi="Arial" w:cs="Arial"/>
          <w:sz w:val="24"/>
          <w:szCs w:val="24"/>
        </w:rPr>
        <w:t>. This view emphasizes the cultural significance of wedding dresses, not just as garments, but as heirlooms that capture personal milestones and emotions, passed down through generations.</w:t>
      </w:r>
    </w:p>
    <w:p w14:paraId="169594B0" w14:textId="77777777" w:rsidR="007C424C" w:rsidRPr="007C424C" w:rsidRDefault="007C424C" w:rsidP="007C424C">
      <w:pPr>
        <w:ind w:leftChars="150" w:left="330" w:firstLine="0"/>
        <w:rPr>
          <w:rFonts w:ascii="Arial" w:hAnsi="Arial" w:cs="Arial"/>
          <w:sz w:val="24"/>
          <w:szCs w:val="24"/>
        </w:rPr>
      </w:pPr>
    </w:p>
    <w:p w14:paraId="17D92D13" w14:textId="6BE2E6DA" w:rsidR="007C424C" w:rsidRPr="007C424C" w:rsidRDefault="007C424C" w:rsidP="007C424C">
      <w:pPr>
        <w:ind w:leftChars="150" w:left="330" w:firstLine="0"/>
        <w:rPr>
          <w:rFonts w:ascii="Arial" w:hAnsi="Arial" w:cs="Arial"/>
          <w:sz w:val="24"/>
          <w:szCs w:val="24"/>
        </w:rPr>
      </w:pPr>
      <w:r w:rsidRPr="007C424C">
        <w:rPr>
          <w:rFonts w:ascii="Arial" w:hAnsi="Arial" w:cs="Arial"/>
          <w:sz w:val="24"/>
          <w:szCs w:val="24"/>
        </w:rPr>
        <w:lastRenderedPageBreak/>
        <w:t xml:space="preserve">Furthermore, the market's brand marketing strategies reflect this move towards personalization. For instance, brands like </w:t>
      </w:r>
      <w:proofErr w:type="spellStart"/>
      <w:r w:rsidRPr="007C424C">
        <w:rPr>
          <w:rFonts w:ascii="Arial" w:hAnsi="Arial" w:cs="Arial"/>
          <w:sz w:val="24"/>
          <w:szCs w:val="24"/>
        </w:rPr>
        <w:t>Fapat</w:t>
      </w:r>
      <w:proofErr w:type="spellEnd"/>
      <w:r w:rsidRPr="007C424C">
        <w:rPr>
          <w:rFonts w:ascii="Arial" w:hAnsi="Arial" w:cs="Arial"/>
          <w:sz w:val="24"/>
          <w:szCs w:val="24"/>
        </w:rPr>
        <w:t xml:space="preserve"> have pioneered innovative concepts such as "password customization," which focuses on meeting the unique preferences of grooms through modern customization techniques, blending tradition with contemporary needs </w:t>
      </w:r>
      <w:r w:rsidR="00367302">
        <w:rPr>
          <w:rFonts w:ascii="Arial" w:hAnsi="Arial" w:cs="Arial"/>
          <w:sz w:val="24"/>
          <w:szCs w:val="24"/>
        </w:rPr>
        <w:fldChar w:fldCharType="begin"/>
      </w:r>
      <w:r w:rsidR="00367302">
        <w:rPr>
          <w:rFonts w:ascii="Arial" w:hAnsi="Arial" w:cs="Arial"/>
          <w:sz w:val="24"/>
          <w:szCs w:val="24"/>
        </w:rPr>
        <w:instrText xml:space="preserve"> ADDIN EN.CITE &lt;EndNote&gt;&lt;Cite&gt;&lt;Author&gt;Feng Zemin&lt;/Author&gt;&lt;Year&gt;2001&lt;/Year&gt;&lt;RecNum&gt;97&lt;/RecNum&gt;&lt;DisplayText&gt;(Feng Zemin, 2001)&lt;/DisplayText&gt;&lt;record&gt;&lt;rec-number&gt;97&lt;/rec-number&gt;&lt;foreign-keys&gt;&lt;key app="EN" db-id="se0z5vsebwt2s7ezwac5d5rzf2x92ter95rv" timestamp="1721117013"&gt;97&lt;/key&gt;&lt;/foreign-keys&gt;&lt;ref-type name="Book"&gt;6&lt;/ref-type&gt;&lt;contributors&gt;&lt;authors&gt;&lt;author&gt;Feng Zemin, Qi Zhijia&lt;/author&gt;&lt;/authors&gt;&lt;/contributors&gt;&lt;titles&gt;&lt;title&gt;A Course on the History of Clothing Development&lt;/title&gt;&lt;/titles&gt;&lt;pages&gt;82-104&lt;/pages&gt;&lt;dates&gt;&lt;year&gt;2001&lt;/year&gt;&lt;/dates&gt;&lt;pub-location&gt;Beijing&lt;/pub-location&gt;&lt;urls&gt;&lt;/urls&gt;&lt;/record&gt;&lt;/Cite&gt;&lt;/EndNote&gt;</w:instrText>
      </w:r>
      <w:r w:rsidR="00367302">
        <w:rPr>
          <w:rFonts w:ascii="Arial" w:hAnsi="Arial" w:cs="Arial"/>
          <w:sz w:val="24"/>
          <w:szCs w:val="24"/>
        </w:rPr>
        <w:fldChar w:fldCharType="separate"/>
      </w:r>
      <w:r w:rsidR="00367302">
        <w:rPr>
          <w:rFonts w:ascii="Arial" w:hAnsi="Arial" w:cs="Arial"/>
          <w:noProof/>
          <w:sz w:val="24"/>
          <w:szCs w:val="24"/>
        </w:rPr>
        <w:t>(Feng Zemin, 2001)</w:t>
      </w:r>
      <w:r w:rsidR="00367302">
        <w:rPr>
          <w:rFonts w:ascii="Arial" w:hAnsi="Arial" w:cs="Arial"/>
          <w:sz w:val="24"/>
          <w:szCs w:val="24"/>
        </w:rPr>
        <w:fldChar w:fldCharType="end"/>
      </w:r>
      <w:r w:rsidRPr="007C424C">
        <w:rPr>
          <w:rFonts w:ascii="Arial" w:hAnsi="Arial" w:cs="Arial"/>
          <w:sz w:val="24"/>
          <w:szCs w:val="24"/>
        </w:rPr>
        <w:t>. The trend indicates that wedding dress customization has evolved from being a luxury to a cultural practice, where individuals can express their identities through bespoke designs that transcend mere fashion</w:t>
      </w:r>
      <w:r w:rsidR="00367302">
        <w:rPr>
          <w:rFonts w:ascii="Arial" w:hAnsi="Arial" w:cs="Arial"/>
          <w:sz w:val="24"/>
          <w:szCs w:val="24"/>
        </w:rPr>
        <w:fldChar w:fldCharType="begin"/>
      </w:r>
      <w:r w:rsidR="00367302">
        <w:rPr>
          <w:rFonts w:ascii="Arial" w:hAnsi="Arial" w:cs="Arial"/>
          <w:sz w:val="24"/>
          <w:szCs w:val="24"/>
        </w:rPr>
        <w:instrText xml:space="preserve"> ADDIN EN.CITE &lt;EndNote&gt;&lt;Cite&gt;&lt;Author&gt;Hua&lt;/Author&gt;&lt;Year&gt;2000&lt;/Year&gt;&lt;RecNum&gt;95&lt;/RecNum&gt;&lt;DisplayText&gt;(Hua, 2000)&lt;/DisplayText&gt;&lt;record&gt;&lt;rec-number&gt;95&lt;/rec-number&gt;&lt;foreign-keys&gt;&lt;key app="EN" db-id="se0z5vsebwt2s7ezwac5d5rzf2x92ter95rv" timestamp="1721114191"&gt;95&lt;/key&gt;&lt;/foreign-keys&gt;&lt;ref-type name="Book"&gt;6&lt;/ref-type&gt;&lt;contributors&gt;&lt;authors&gt;&lt;author&gt; Mei Hua &lt;/author&gt;&lt;/authors&gt;&lt;/contributors&gt;&lt;titles&gt;&lt;title&gt;Clothing Feelings&lt;/title&gt;&lt;/titles&gt;&lt;pages&gt;177-186&lt;/pages&gt;&lt;dates&gt;&lt;year&gt;2000&lt;/year&gt;&lt;/dates&gt;&lt;pub-location&gt;Tianjin&lt;/pub-location&gt;&lt;urls&gt;&lt;/urls&gt;&lt;/record&gt;&lt;/Cite&gt;&lt;/EndNote&gt;</w:instrText>
      </w:r>
      <w:r w:rsidR="00367302">
        <w:rPr>
          <w:rFonts w:ascii="Arial" w:hAnsi="Arial" w:cs="Arial"/>
          <w:sz w:val="24"/>
          <w:szCs w:val="24"/>
        </w:rPr>
        <w:fldChar w:fldCharType="separate"/>
      </w:r>
      <w:r w:rsidR="00367302">
        <w:rPr>
          <w:rFonts w:ascii="Arial" w:hAnsi="Arial" w:cs="Arial"/>
          <w:noProof/>
          <w:sz w:val="24"/>
          <w:szCs w:val="24"/>
        </w:rPr>
        <w:t>(Hua, 2000)</w:t>
      </w:r>
      <w:r w:rsidR="00367302">
        <w:rPr>
          <w:rFonts w:ascii="Arial" w:hAnsi="Arial" w:cs="Arial"/>
          <w:sz w:val="24"/>
          <w:szCs w:val="24"/>
        </w:rPr>
        <w:fldChar w:fldCharType="end"/>
      </w:r>
      <w:r w:rsidRPr="007C424C">
        <w:rPr>
          <w:rFonts w:ascii="Arial" w:hAnsi="Arial" w:cs="Arial"/>
          <w:sz w:val="24"/>
          <w:szCs w:val="24"/>
        </w:rPr>
        <w:t>.</w:t>
      </w:r>
    </w:p>
    <w:p w14:paraId="0000001B" w14:textId="77777777" w:rsidR="002F41CD" w:rsidRDefault="002F41CD">
      <w:pPr>
        <w:pBdr>
          <w:top w:val="nil"/>
          <w:left w:val="nil"/>
          <w:bottom w:val="nil"/>
          <w:right w:val="nil"/>
          <w:between w:val="nil"/>
        </w:pBdr>
        <w:spacing w:line="240" w:lineRule="auto"/>
        <w:ind w:left="360" w:firstLine="0"/>
        <w:rPr>
          <w:rFonts w:ascii="Arial" w:eastAsia="Arial" w:hAnsi="Arial" w:cs="Arial"/>
          <w:sz w:val="24"/>
          <w:szCs w:val="24"/>
        </w:rPr>
      </w:pPr>
    </w:p>
    <w:p w14:paraId="06D1CC47" w14:textId="416CA98A" w:rsidR="004C78B2" w:rsidRDefault="004C78B2" w:rsidP="004C78B2">
      <w:pPr>
        <w:numPr>
          <w:ilvl w:val="1"/>
          <w:numId w:val="2"/>
        </w:numPr>
        <w:pBdr>
          <w:top w:val="nil"/>
          <w:left w:val="nil"/>
          <w:bottom w:val="nil"/>
          <w:right w:val="nil"/>
          <w:between w:val="nil"/>
        </w:pBdr>
        <w:spacing w:line="240" w:lineRule="auto"/>
        <w:rPr>
          <w:rFonts w:ascii="Arial" w:eastAsia="Arial" w:hAnsi="Arial" w:cs="Arial"/>
          <w:b/>
          <w:color w:val="000000"/>
          <w:sz w:val="24"/>
          <w:szCs w:val="24"/>
        </w:rPr>
      </w:pPr>
      <w:r w:rsidRPr="004C78B2">
        <w:rPr>
          <w:rFonts w:ascii="Arial" w:eastAsia="Arial" w:hAnsi="Arial" w:cs="Arial" w:hint="eastAsia"/>
          <w:b/>
          <w:color w:val="000000"/>
          <w:sz w:val="24"/>
          <w:szCs w:val="24"/>
        </w:rPr>
        <w:t>Combination of Western elements with traditional Chinese elements</w:t>
      </w:r>
    </w:p>
    <w:p w14:paraId="0000001C" w14:textId="77777777" w:rsidR="002F41CD" w:rsidRPr="00103423" w:rsidRDefault="002F41CD">
      <w:pPr>
        <w:pBdr>
          <w:top w:val="nil"/>
          <w:left w:val="nil"/>
          <w:bottom w:val="nil"/>
          <w:right w:val="nil"/>
          <w:between w:val="nil"/>
        </w:pBdr>
        <w:spacing w:line="240" w:lineRule="auto"/>
        <w:ind w:left="360" w:firstLine="0"/>
        <w:rPr>
          <w:rFonts w:ascii="Arial" w:hAnsi="Arial" w:cs="Arial"/>
          <w:b/>
          <w:sz w:val="24"/>
          <w:szCs w:val="24"/>
        </w:rPr>
      </w:pPr>
    </w:p>
    <w:p w14:paraId="56D331A7" w14:textId="1612D560" w:rsidR="00103423" w:rsidRPr="00103423" w:rsidRDefault="00103423" w:rsidP="00103423">
      <w:pPr>
        <w:ind w:leftChars="150" w:left="330" w:firstLine="0"/>
        <w:rPr>
          <w:rFonts w:ascii="Arial" w:eastAsia="Arial" w:hAnsi="Arial" w:cs="Arial"/>
          <w:sz w:val="24"/>
          <w:szCs w:val="24"/>
        </w:rPr>
      </w:pPr>
      <w:r w:rsidRPr="00103423">
        <w:rPr>
          <w:rFonts w:ascii="Arial" w:eastAsia="Arial" w:hAnsi="Arial" w:cs="Arial" w:hint="eastAsia"/>
          <w:sz w:val="24"/>
          <w:szCs w:val="24"/>
        </w:rPr>
        <w:t>With the development of economic globalization today, the trend of integration of Chinese and Western clothing culture has also been unprecedentedly strengthened. Looking back on the development of Chinese and Western wedding dresses, we will find that the phenomenon of combining Chinese and Western styles began to appear in the late Qing Dynasty and the early Republic of China</w:t>
      </w:r>
      <w:r w:rsidR="00367302">
        <w:rPr>
          <w:rFonts w:ascii="Arial" w:eastAsia="Arial" w:hAnsi="Arial" w:cs="Arial"/>
          <w:sz w:val="24"/>
          <w:szCs w:val="24"/>
        </w:rPr>
        <w:fldChar w:fldCharType="begin"/>
      </w:r>
      <w:r w:rsidR="00367302">
        <w:rPr>
          <w:rFonts w:ascii="Arial" w:eastAsia="Arial" w:hAnsi="Arial" w:cs="Arial"/>
          <w:sz w:val="24"/>
          <w:szCs w:val="24"/>
        </w:rPr>
        <w:instrText xml:space="preserve"> ADDIN EN.CITE &lt;EndNote&gt;&lt;Cite&gt;&lt;Author&gt;Fang&lt;/Author&gt;&lt;Year&gt;2019&lt;/Year&gt;&lt;RecNum&gt;137&lt;/RecNum&gt;&lt;DisplayText&gt;(Fang, 2019)&lt;/DisplayText&gt;&lt;record&gt;&lt;rec-number&gt;137&lt;/rec-number&gt;&lt;foreign-keys&gt;&lt;key app="EN" db-id="se0z5vsebwt2s7ezwac5d5rzf2x92ter95rv" timestamp="1729430477"&gt;137&lt;/key&gt;&lt;/foreign-keys&gt;&lt;ref-type name="Thesis"&gt;32&lt;/ref-type&gt;&lt;contributors&gt;&lt;authors&gt;&lt;author&gt;Lei Fang &lt;/author&gt;&lt;/authors&gt;&lt;/contributors&gt;&lt;titles&gt;&lt;title&gt;Research and innovative design of traditional wedding costumes for Han women during the Republic of China period&lt;/title&gt;&lt;/titles&gt;&lt;dates&gt;&lt;year&gt;2019&lt;/year&gt;&lt;/dates&gt;&lt;publisher&gt;Beijing Institute of Fashion Technology&lt;/publisher&gt;&lt;urls&gt;&lt;/urls&gt;&lt;/record&gt;&lt;/Cite&gt;&lt;/EndNote&gt;</w:instrText>
      </w:r>
      <w:r w:rsidR="00367302">
        <w:rPr>
          <w:rFonts w:ascii="Arial" w:eastAsia="Arial" w:hAnsi="Arial" w:cs="Arial"/>
          <w:sz w:val="24"/>
          <w:szCs w:val="24"/>
        </w:rPr>
        <w:fldChar w:fldCharType="separate"/>
      </w:r>
      <w:r w:rsidR="00367302">
        <w:rPr>
          <w:rFonts w:ascii="Arial" w:eastAsia="Arial" w:hAnsi="Arial" w:cs="Arial"/>
          <w:noProof/>
          <w:sz w:val="24"/>
          <w:szCs w:val="24"/>
        </w:rPr>
        <w:t>(Fang, 2019)</w:t>
      </w:r>
      <w:r w:rsidR="00367302">
        <w:rPr>
          <w:rFonts w:ascii="Arial" w:eastAsia="Arial" w:hAnsi="Arial" w:cs="Arial"/>
          <w:sz w:val="24"/>
          <w:szCs w:val="24"/>
        </w:rPr>
        <w:fldChar w:fldCharType="end"/>
      </w:r>
      <w:r w:rsidRPr="00103423">
        <w:rPr>
          <w:rFonts w:ascii="Arial" w:eastAsia="Arial" w:hAnsi="Arial" w:cs="Arial" w:hint="eastAsia"/>
          <w:sz w:val="24"/>
          <w:szCs w:val="24"/>
        </w:rPr>
        <w:t>. The Chinese fashion industry is integrating Western fashion elements into traditional clothing design, integrating the ancient spirit into the future spirit, and complementing the different charms expressed under the different philosophical and aesthetic concepts of the East and the West</w:t>
      </w:r>
      <w:r w:rsidRPr="00103423">
        <w:rPr>
          <w:rFonts w:ascii="Arial" w:eastAsia="Arial" w:hAnsi="Arial" w:cs="Arial" w:hint="eastAsia"/>
          <w:sz w:val="24"/>
          <w:szCs w:val="24"/>
        </w:rPr>
        <w:fldChar w:fldCharType="begin"/>
      </w:r>
      <w:r w:rsidRPr="00103423">
        <w:rPr>
          <w:rFonts w:ascii="Arial" w:eastAsia="Arial" w:hAnsi="Arial" w:cs="Arial" w:hint="eastAsia"/>
          <w:sz w:val="24"/>
          <w:szCs w:val="24"/>
        </w:rPr>
        <w:instrText xml:space="preserve"> ADDIN EN.CITE &lt;EndNote&gt;&lt;Cite&gt;&lt;Author&gt;Huang&lt;/Author&gt;&lt;Year&gt;2012&lt;/Year&gt;&lt;RecNum&gt;101&lt;/RecNum&gt;&lt;DisplayText&gt;(Huang, 2012)&lt;/DisplayText&gt;&lt;record&gt;&lt;rec-number&gt;101&lt;/rec-number&gt;&lt;foreign-keys&gt;&lt;key app="EN" db-id="se0z5vsebwt2s7ezwac5d5rzf2x92ter95rv" timestamp="1721118049"&gt;101&lt;/key&gt;&lt;/foreign-keys&gt;&lt;ref-type name="Journal Article"&gt;17&lt;/ref-type&gt;&lt;contributors&gt;&lt;authors&gt;&lt;author&gt;Dingqi Huang&lt;/author&gt;&lt;/authors&gt;&lt;/contributors&gt;&lt;titles&gt;&lt;title&gt;Traditional graphics and modern dress design&lt;/title&gt;&lt;secondary-title&gt;Art Education &lt;/secondary-title&gt;&lt;/titles&gt;&lt;pages&gt;12&lt;/pages&gt;&lt;dates&gt;&lt;year&gt;2012&lt;/year&gt;&lt;/dates&gt;&lt;urls&gt;&lt;/urls&gt;&lt;/record&gt;&lt;/Cite&gt;&lt;/EndNote&gt;</w:instrText>
      </w:r>
      <w:r w:rsidRPr="00103423">
        <w:rPr>
          <w:rFonts w:ascii="Arial" w:eastAsia="Arial" w:hAnsi="Arial" w:cs="Arial" w:hint="eastAsia"/>
          <w:sz w:val="24"/>
          <w:szCs w:val="24"/>
        </w:rPr>
        <w:fldChar w:fldCharType="separate"/>
      </w:r>
      <w:r w:rsidRPr="00103423">
        <w:rPr>
          <w:rFonts w:ascii="Arial" w:eastAsia="Arial" w:hAnsi="Arial" w:cs="Arial" w:hint="eastAsia"/>
          <w:sz w:val="24"/>
          <w:szCs w:val="24"/>
        </w:rPr>
        <w:t>(Huang, 2012)</w:t>
      </w:r>
      <w:r w:rsidRPr="00103423">
        <w:rPr>
          <w:rFonts w:ascii="Arial" w:eastAsia="Arial" w:hAnsi="Arial" w:cs="Arial" w:hint="eastAsia"/>
          <w:sz w:val="24"/>
          <w:szCs w:val="24"/>
        </w:rPr>
        <w:fldChar w:fldCharType="end"/>
      </w:r>
      <w:r w:rsidRPr="00103423">
        <w:rPr>
          <w:rFonts w:ascii="Arial" w:eastAsia="Arial" w:hAnsi="Arial" w:cs="Arial" w:hint="eastAsia"/>
          <w:sz w:val="24"/>
          <w:szCs w:val="24"/>
        </w:rPr>
        <w:t>. While exploring the "integration of Chinese and Western cultures", we should take the revitalization of national culture as our responsibility. We should not blindly "worship the West" or "keep to ourselves"</w:t>
      </w:r>
      <w:r w:rsidR="006C1DCA">
        <w:rPr>
          <w:rFonts w:ascii="Arial" w:eastAsia="Arial" w:hAnsi="Arial" w:cs="Arial"/>
          <w:sz w:val="24"/>
          <w:szCs w:val="24"/>
        </w:rPr>
        <w:fldChar w:fldCharType="begin"/>
      </w:r>
      <w:r w:rsidR="006C1DCA">
        <w:rPr>
          <w:rFonts w:ascii="Arial" w:eastAsia="Arial" w:hAnsi="Arial" w:cs="Arial"/>
          <w:sz w:val="24"/>
          <w:szCs w:val="24"/>
        </w:rPr>
        <w:instrText xml:space="preserve"> ADDIN EN.CITE &lt;EndNote&gt;&lt;Cite&gt;&lt;Author&gt;Gao&lt;/Author&gt;&lt;Year&gt;2005&lt;/Year&gt;&lt;RecNum&gt;145&lt;/RecNum&gt;&lt;DisplayText&gt;(Gao, 2005)&lt;/DisplayText&gt;&lt;record&gt;&lt;rec-number&gt;145&lt;/rec-number&gt;&lt;foreign-keys&gt;&lt;key app="EN" db-id="se0z5vsebwt2s7ezwac5d5rzf2x92ter95rv" timestamp="1729431759"&gt;145&lt;/key&gt;&lt;/foreign-keys&gt;&lt;ref-type name="Book"&gt;6&lt;/ref-type&gt;&lt;contributors&gt;&lt;authors&gt;&lt;author&gt;Ge Gao &lt;/author&gt;&lt;/authors&gt;&lt;/contributors&gt;&lt;titles&gt;&lt;title&gt;A detailed discussion of Chinese clothing&lt;/title&gt;&lt;/titles&gt;&lt;dates&gt;&lt;year&gt;2005&lt;/year&gt;&lt;/dates&gt;&lt;pub-location&gt;Guangming Daily Press&lt;/pub-location&gt;&lt;urls&gt;&lt;/urls&gt;&lt;/record&gt;&lt;/Cite&gt;&lt;/EndNote&gt;</w:instrText>
      </w:r>
      <w:r w:rsidR="006C1DCA">
        <w:rPr>
          <w:rFonts w:ascii="Arial" w:eastAsia="Arial" w:hAnsi="Arial" w:cs="Arial"/>
          <w:sz w:val="24"/>
          <w:szCs w:val="24"/>
        </w:rPr>
        <w:fldChar w:fldCharType="separate"/>
      </w:r>
      <w:r w:rsidR="006C1DCA">
        <w:rPr>
          <w:rFonts w:ascii="Arial" w:eastAsia="Arial" w:hAnsi="Arial" w:cs="Arial"/>
          <w:noProof/>
          <w:sz w:val="24"/>
          <w:szCs w:val="24"/>
        </w:rPr>
        <w:t>(Gao, 2005)</w:t>
      </w:r>
      <w:r w:rsidR="006C1DCA">
        <w:rPr>
          <w:rFonts w:ascii="Arial" w:eastAsia="Arial" w:hAnsi="Arial" w:cs="Arial"/>
          <w:sz w:val="24"/>
          <w:szCs w:val="24"/>
        </w:rPr>
        <w:fldChar w:fldCharType="end"/>
      </w:r>
      <w:r w:rsidRPr="00103423">
        <w:rPr>
          <w:rFonts w:ascii="Arial" w:eastAsia="Arial" w:hAnsi="Arial" w:cs="Arial" w:hint="eastAsia"/>
          <w:sz w:val="24"/>
          <w:szCs w:val="24"/>
        </w:rPr>
        <w:t>. We should reasonably grasp the use of the past for the present and the use of the West for China.</w:t>
      </w:r>
    </w:p>
    <w:p w14:paraId="0F217DFF" w14:textId="77777777" w:rsidR="00865530" w:rsidRPr="00103423" w:rsidRDefault="00865530">
      <w:pPr>
        <w:pBdr>
          <w:top w:val="nil"/>
          <w:left w:val="nil"/>
          <w:bottom w:val="nil"/>
          <w:right w:val="nil"/>
          <w:between w:val="nil"/>
        </w:pBdr>
        <w:spacing w:line="240" w:lineRule="auto"/>
        <w:ind w:left="360" w:firstLine="0"/>
        <w:rPr>
          <w:rFonts w:ascii="Arial" w:hAnsi="Arial" w:cs="Arial"/>
          <w:b/>
          <w:sz w:val="24"/>
          <w:szCs w:val="24"/>
        </w:rPr>
      </w:pPr>
    </w:p>
    <w:p w14:paraId="4C7475BC" w14:textId="3B1D02E4" w:rsidR="00103423" w:rsidRPr="00103423" w:rsidRDefault="00103423" w:rsidP="00103423">
      <w:pPr>
        <w:numPr>
          <w:ilvl w:val="1"/>
          <w:numId w:val="2"/>
        </w:numPr>
        <w:pBdr>
          <w:top w:val="nil"/>
          <w:left w:val="nil"/>
          <w:bottom w:val="nil"/>
          <w:right w:val="nil"/>
          <w:between w:val="nil"/>
        </w:pBdr>
        <w:spacing w:line="240" w:lineRule="auto"/>
        <w:rPr>
          <w:rFonts w:ascii="Arial" w:eastAsia="Arial" w:hAnsi="Arial" w:cs="Arial"/>
          <w:b/>
          <w:color w:val="000000"/>
          <w:sz w:val="24"/>
          <w:szCs w:val="24"/>
        </w:rPr>
      </w:pPr>
      <w:r w:rsidRPr="00103423">
        <w:rPr>
          <w:rFonts w:ascii="Arial" w:eastAsia="Arial" w:hAnsi="Arial" w:cs="Arial" w:hint="eastAsia"/>
          <w:b/>
          <w:color w:val="000000"/>
          <w:sz w:val="24"/>
          <w:szCs w:val="24"/>
        </w:rPr>
        <w:t>Fashionable application of Chinese traditional elements</w:t>
      </w:r>
      <w:r w:rsidRPr="004C78B2">
        <w:rPr>
          <w:rFonts w:ascii="Arial" w:eastAsia="Arial" w:hAnsi="Arial" w:cs="Arial" w:hint="eastAsia"/>
          <w:b/>
          <w:color w:val="000000"/>
          <w:sz w:val="24"/>
          <w:szCs w:val="24"/>
        </w:rPr>
        <w:t xml:space="preserve"> </w:t>
      </w:r>
    </w:p>
    <w:p w14:paraId="2815ECB3" w14:textId="77777777" w:rsidR="00103423" w:rsidRDefault="00103423" w:rsidP="00103423">
      <w:pPr>
        <w:pBdr>
          <w:top w:val="nil"/>
          <w:left w:val="nil"/>
          <w:bottom w:val="nil"/>
          <w:right w:val="nil"/>
          <w:between w:val="nil"/>
        </w:pBdr>
        <w:spacing w:line="240" w:lineRule="auto"/>
        <w:ind w:left="360" w:firstLine="0"/>
        <w:rPr>
          <w:rFonts w:ascii="Arial" w:eastAsia="Arial" w:hAnsi="Arial" w:cs="Arial"/>
          <w:b/>
          <w:color w:val="000000"/>
          <w:sz w:val="24"/>
          <w:szCs w:val="24"/>
        </w:rPr>
      </w:pPr>
    </w:p>
    <w:p w14:paraId="64E913F2" w14:textId="51D3F767" w:rsidR="00103423" w:rsidRPr="00103423" w:rsidRDefault="00103423" w:rsidP="00103423">
      <w:pPr>
        <w:ind w:leftChars="50" w:left="351" w:hangingChars="100" w:hanging="241"/>
        <w:rPr>
          <w:rFonts w:ascii="Arial" w:eastAsia="Arial" w:hAnsi="Arial" w:cs="Arial"/>
          <w:sz w:val="24"/>
          <w:szCs w:val="24"/>
        </w:rPr>
      </w:pPr>
      <w:r>
        <w:rPr>
          <w:rFonts w:ascii="Arial" w:hAnsi="Arial" w:cs="Arial" w:hint="eastAsia"/>
          <w:b/>
          <w:sz w:val="24"/>
          <w:szCs w:val="24"/>
        </w:rPr>
        <w:t xml:space="preserve">    </w:t>
      </w:r>
      <w:r w:rsidRPr="00103423">
        <w:rPr>
          <w:rFonts w:ascii="Arial" w:eastAsia="Arial" w:hAnsi="Arial" w:cs="Arial" w:hint="eastAsia"/>
          <w:sz w:val="24"/>
          <w:szCs w:val="24"/>
        </w:rPr>
        <w:t>In the retro trend in recent years, we must not forget fashion while revising the past. Tradition is the crystallization of fashion and the driving force of fashion</w:t>
      </w:r>
      <w:r w:rsidR="00E77490">
        <w:rPr>
          <w:rFonts w:ascii="Arial" w:eastAsia="Arial" w:hAnsi="Arial" w:cs="Arial"/>
          <w:sz w:val="24"/>
          <w:szCs w:val="24"/>
        </w:rPr>
        <w:fldChar w:fldCharType="begin"/>
      </w:r>
      <w:r w:rsidR="00E77490">
        <w:rPr>
          <w:rFonts w:ascii="Arial" w:eastAsia="Arial" w:hAnsi="Arial" w:cs="Arial"/>
          <w:sz w:val="24"/>
          <w:szCs w:val="24"/>
        </w:rPr>
        <w:instrText xml:space="preserve"> ADDIN EN.CITE &lt;EndNote&gt;&lt;Cite&gt;&lt;Author&gt;Wang&lt;/Author&gt;&lt;Year&gt;2012&lt;/Year&gt;&lt;RecNum&gt;141&lt;/RecNum&gt;&lt;DisplayText&gt;(Wang, 2012)&lt;/DisplayText&gt;&lt;record&gt;&lt;rec-number&gt;141&lt;/rec-number&gt;&lt;foreign-keys&gt;&lt;key app="EN" db-id="se0z5vsebwt2s7ezwac5d5rzf2x92ter95rv" timestamp="1729431085"&gt;141&lt;/key&gt;&lt;/foreign-keys&gt;&lt;ref-type name="Journal Article"&gt;17&lt;/ref-type&gt;&lt;contributors&gt;&lt;authors&gt;&lt;author&gt;Furong Wang &lt;/author&gt;&lt;/authors&gt;&lt;/contributors&gt;&lt;titles&gt;&lt;title&gt;Comparison of Chinese women&amp;apos;s wedding dresses from ancient times to the present&lt;/title&gt;&lt;secondary-title&gt;Beauty and Times (Part 1)&lt;/secondary-title&gt;&lt;/titles&gt;&lt;periodical&gt;&lt;full-title&gt;Beauty and Times (Part 1)&lt;/full-title&gt;&lt;/periodical&gt;&lt;volume&gt;8&lt;/volume&gt;&lt;dates&gt;&lt;year&gt;2012&lt;/year&gt;&lt;/dates&gt;&lt;urls&gt;&lt;/urls&gt;&lt;/record&gt;&lt;/Cite&gt;&lt;/EndNote&gt;</w:instrText>
      </w:r>
      <w:r w:rsidR="00E77490">
        <w:rPr>
          <w:rFonts w:ascii="Arial" w:eastAsia="Arial" w:hAnsi="Arial" w:cs="Arial"/>
          <w:sz w:val="24"/>
          <w:szCs w:val="24"/>
        </w:rPr>
        <w:fldChar w:fldCharType="separate"/>
      </w:r>
      <w:r w:rsidR="00E77490">
        <w:rPr>
          <w:rFonts w:ascii="Arial" w:eastAsia="Arial" w:hAnsi="Arial" w:cs="Arial"/>
          <w:noProof/>
          <w:sz w:val="24"/>
          <w:szCs w:val="24"/>
        </w:rPr>
        <w:t>(Wang, 2012)</w:t>
      </w:r>
      <w:r w:rsidR="00E77490">
        <w:rPr>
          <w:rFonts w:ascii="Arial" w:eastAsia="Arial" w:hAnsi="Arial" w:cs="Arial"/>
          <w:sz w:val="24"/>
          <w:szCs w:val="24"/>
        </w:rPr>
        <w:fldChar w:fldCharType="end"/>
      </w:r>
      <w:r w:rsidRPr="00103423">
        <w:rPr>
          <w:rFonts w:ascii="Arial" w:eastAsia="Arial" w:hAnsi="Arial" w:cs="Arial" w:hint="eastAsia"/>
          <w:sz w:val="24"/>
          <w:szCs w:val="24"/>
        </w:rPr>
        <w:t>. In order to meet the aesthetic trends of consumers, designers continue to innovate and design new fashion clothing to meet people's aesthetic desires</w:t>
      </w:r>
      <w:r w:rsidR="004F167A">
        <w:rPr>
          <w:rFonts w:ascii="Arial" w:eastAsia="Arial" w:hAnsi="Arial" w:cs="Arial"/>
          <w:sz w:val="24"/>
          <w:szCs w:val="24"/>
        </w:rPr>
        <w:fldChar w:fldCharType="begin"/>
      </w:r>
      <w:r w:rsidR="004F167A">
        <w:rPr>
          <w:rFonts w:ascii="Arial" w:eastAsia="Arial" w:hAnsi="Arial" w:cs="Arial"/>
          <w:sz w:val="24"/>
          <w:szCs w:val="24"/>
        </w:rPr>
        <w:instrText xml:space="preserve"> ADDIN EN.CITE &lt;EndNote&gt;&lt;Cite&gt;&lt;Author&gt;Qiu&lt;/Author&gt;&lt;Year&gt;2014&lt;/Year&gt;&lt;RecNum&gt;140&lt;/RecNum&gt;&lt;DisplayText&gt;(Qiu, 2014)&lt;/DisplayText&gt;&lt;record&gt;&lt;rec-number&gt;140&lt;/rec-number&gt;&lt;foreign-keys&gt;&lt;key app="EN" db-id="se0z5vsebwt2s7ezwac5d5rzf2x92ter95rv" timestamp="1729430952"&gt;140&lt;/key&gt;&lt;/foreign-keys&gt;&lt;ref-type name="Journal Article"&gt;17&lt;/ref-type&gt;&lt;contributors&gt;&lt;authors&gt;&lt;author&gt;Zhuangyan Qiu &lt;/author&gt;&lt;/authors&gt;&lt;/contributors&gt;&lt;titles&gt;&lt;title&gt;A brief discussion on the influence of Chinese traditional clothing culture on modern wedding dresses&lt;/title&gt;&lt;secondary-title&gt;Popular Literature and Art&lt;/secondary-title&gt;&lt;/titles&gt;&lt;periodical&gt;&lt;full-title&gt;Popular Literature and Art&lt;/full-title&gt;&lt;/periodical&gt;&lt;volume&gt;24&lt;/volume&gt;&lt;dates&gt;&lt;year&gt;2014&lt;/year&gt;&lt;/dates&gt;&lt;urls&gt;&lt;/urls&gt;&lt;/record&gt;&lt;/Cite&gt;&lt;/EndNote&gt;</w:instrText>
      </w:r>
      <w:r w:rsidR="004F167A">
        <w:rPr>
          <w:rFonts w:ascii="Arial" w:eastAsia="Arial" w:hAnsi="Arial" w:cs="Arial"/>
          <w:sz w:val="24"/>
          <w:szCs w:val="24"/>
        </w:rPr>
        <w:fldChar w:fldCharType="separate"/>
      </w:r>
      <w:r w:rsidR="004F167A">
        <w:rPr>
          <w:rFonts w:ascii="Arial" w:eastAsia="Arial" w:hAnsi="Arial" w:cs="Arial"/>
          <w:noProof/>
          <w:sz w:val="24"/>
          <w:szCs w:val="24"/>
        </w:rPr>
        <w:t>(Qiu, 2014)</w:t>
      </w:r>
      <w:r w:rsidR="004F167A">
        <w:rPr>
          <w:rFonts w:ascii="Arial" w:eastAsia="Arial" w:hAnsi="Arial" w:cs="Arial"/>
          <w:sz w:val="24"/>
          <w:szCs w:val="24"/>
        </w:rPr>
        <w:fldChar w:fldCharType="end"/>
      </w:r>
      <w:r w:rsidRPr="00103423">
        <w:rPr>
          <w:rFonts w:ascii="Arial" w:eastAsia="Arial" w:hAnsi="Arial" w:cs="Arial" w:hint="eastAsia"/>
          <w:sz w:val="24"/>
          <w:szCs w:val="24"/>
        </w:rPr>
        <w:t>. Modern people's life concepts are inseparable from the concept of fashionable life, so that Chinese traditional culture will enter the international stage and people's lives in a new way, thus promoting the development of wedding dresses in my country</w:t>
      </w:r>
      <w:r w:rsidRPr="00103423">
        <w:rPr>
          <w:rFonts w:ascii="Arial" w:eastAsia="Arial" w:hAnsi="Arial" w:cs="Arial" w:hint="eastAsia"/>
          <w:sz w:val="24"/>
          <w:szCs w:val="24"/>
        </w:rPr>
        <w:fldChar w:fldCharType="begin"/>
      </w:r>
      <w:r w:rsidRPr="00103423">
        <w:rPr>
          <w:rFonts w:ascii="Arial" w:eastAsia="Arial" w:hAnsi="Arial" w:cs="Arial" w:hint="eastAsia"/>
          <w:sz w:val="24"/>
          <w:szCs w:val="24"/>
        </w:rPr>
        <w:instrText xml:space="preserve"> ADDIN EN.CITE &lt;EndNote&gt;&lt;Cite&gt;&lt;Author&gt;Qi&lt;/Author&gt;&lt;Year&gt;2011&lt;/Year&gt;&lt;RecNum&gt;100&lt;/RecNum&gt;&lt;DisplayText&gt;(Qi, 2011b)&lt;/DisplayText&gt;&lt;record&gt;&lt;rec-number&gt;100&lt;/rec-number&gt;&lt;foreign-keys&gt;&lt;key app="EN" db-id="se0z5vsebwt2s7ezwac5d5rzf2x92ter95rv" timestamp="1721117558"&gt;100&lt;/key&gt;&lt;/foreign-keys&gt;&lt;ref-type name="Journal Article"&gt;17&lt;/ref-type&gt;&lt;contributors&gt;&lt;authors&gt;&lt;author&gt;Chengcheng Qi &lt;/author&gt;&lt;/authors&gt;&lt;/contributors&gt;&lt;titles&gt;&lt;title&gt;On the future of Han ethnic wedding dresses&lt;/title&gt;&lt;/titles&gt;&lt;pages&gt;56-58&lt;/pages&gt;&lt;volume&gt;11&lt;/volume&gt;&lt;dates&gt;&lt;year&gt;2011&lt;/year&gt;&lt;/dates&gt;&lt;urls&gt;&lt;/urls&gt;&lt;/record&gt;&lt;/Cite&gt;&lt;/EndNote&gt;</w:instrText>
      </w:r>
      <w:r w:rsidRPr="00103423">
        <w:rPr>
          <w:rFonts w:ascii="Arial" w:eastAsia="Arial" w:hAnsi="Arial" w:cs="Arial" w:hint="eastAsia"/>
          <w:sz w:val="24"/>
          <w:szCs w:val="24"/>
        </w:rPr>
        <w:fldChar w:fldCharType="separate"/>
      </w:r>
      <w:r w:rsidRPr="00103423">
        <w:rPr>
          <w:rFonts w:ascii="Arial" w:eastAsia="Arial" w:hAnsi="Arial" w:cs="Arial" w:hint="eastAsia"/>
          <w:sz w:val="24"/>
          <w:szCs w:val="24"/>
        </w:rPr>
        <w:t>(Qi, 2011b)</w:t>
      </w:r>
      <w:r w:rsidRPr="00103423">
        <w:rPr>
          <w:rFonts w:ascii="Arial" w:eastAsia="Arial" w:hAnsi="Arial" w:cs="Arial" w:hint="eastAsia"/>
          <w:sz w:val="24"/>
          <w:szCs w:val="24"/>
        </w:rPr>
        <w:fldChar w:fldCharType="end"/>
      </w:r>
      <w:r w:rsidRPr="00103423">
        <w:rPr>
          <w:rFonts w:ascii="Arial" w:eastAsia="Arial" w:hAnsi="Arial" w:cs="Arial" w:hint="eastAsia"/>
          <w:sz w:val="24"/>
          <w:szCs w:val="24"/>
        </w:rPr>
        <w:t>. Don't forget the importance of inheritance and the way of innovation, and shape the elements of traditional dresses into wedding dresses that are coordinated with the trend of modern society in a fashionable way, and carry forward the spirit of "national is fashionable" and "traditional is modern"</w:t>
      </w:r>
      <w:r w:rsidR="0029029B">
        <w:rPr>
          <w:rFonts w:ascii="Arial" w:eastAsia="Arial" w:hAnsi="Arial" w:cs="Arial"/>
          <w:sz w:val="24"/>
          <w:szCs w:val="24"/>
        </w:rPr>
        <w:fldChar w:fldCharType="begin"/>
      </w:r>
      <w:r w:rsidR="0029029B">
        <w:rPr>
          <w:rFonts w:ascii="Arial" w:eastAsia="Arial" w:hAnsi="Arial" w:cs="Arial"/>
          <w:sz w:val="24"/>
          <w:szCs w:val="24"/>
        </w:rPr>
        <w:instrText xml:space="preserve"> ADDIN EN.CITE &lt;EndNote&gt;&lt;Cite&gt;&lt;Author&gt;Jun.&lt;/Author&gt;&lt;Year&gt;2006&lt;/Year&gt;&lt;RecNum&gt;143&lt;/RecNum&gt;&lt;DisplayText&gt;(Jun., 2006)&lt;/DisplayText&gt;&lt;record&gt;&lt;rec-number&gt;143&lt;/rec-number&gt;&lt;foreign-keys&gt;&lt;key app="EN" db-id="se0z5vsebwt2s7ezwac5d5rzf2x92ter95rv" timestamp="1729431427"&gt;143&lt;/key&gt;&lt;/foreign-keys&gt;&lt;ref-type name="Journal Article"&gt;17&lt;/ref-type&gt;&lt;contributors&gt;&lt;authors&gt;&lt;author&gt;Wu Guohua; Pu Jun.&lt;/author&gt;&lt;/authors&gt;&lt;/contributors&gt;&lt;titles&gt;&lt;title&gt;Study on Chinese and Western Wedding Costume Culture&lt;/title&gt;&lt;secondary-title&gt;Beauty and Times &lt;/secondary-title&gt;&lt;/titles&gt;&lt;volume&gt;12&lt;/volume&gt;&lt;dates&gt;&lt;year&gt;2006&lt;/year&gt;&lt;/dates&gt;&lt;urls&gt;&lt;/urls&gt;&lt;/record&gt;&lt;/Cite&gt;&lt;/EndNote&gt;</w:instrText>
      </w:r>
      <w:r w:rsidR="0029029B">
        <w:rPr>
          <w:rFonts w:ascii="Arial" w:eastAsia="Arial" w:hAnsi="Arial" w:cs="Arial"/>
          <w:sz w:val="24"/>
          <w:szCs w:val="24"/>
        </w:rPr>
        <w:fldChar w:fldCharType="separate"/>
      </w:r>
      <w:r w:rsidR="0029029B">
        <w:rPr>
          <w:rFonts w:ascii="Arial" w:eastAsia="Arial" w:hAnsi="Arial" w:cs="Arial"/>
          <w:noProof/>
          <w:sz w:val="24"/>
          <w:szCs w:val="24"/>
        </w:rPr>
        <w:t>(Jun., 2006)</w:t>
      </w:r>
      <w:r w:rsidR="0029029B">
        <w:rPr>
          <w:rFonts w:ascii="Arial" w:eastAsia="Arial" w:hAnsi="Arial" w:cs="Arial"/>
          <w:sz w:val="24"/>
          <w:szCs w:val="24"/>
        </w:rPr>
        <w:fldChar w:fldCharType="end"/>
      </w:r>
      <w:r w:rsidRPr="00103423">
        <w:rPr>
          <w:rFonts w:ascii="Arial" w:eastAsia="Arial" w:hAnsi="Arial" w:cs="Arial" w:hint="eastAsia"/>
          <w:sz w:val="24"/>
          <w:szCs w:val="24"/>
        </w:rPr>
        <w:t>.</w:t>
      </w:r>
    </w:p>
    <w:p w14:paraId="7A4DA39B" w14:textId="77777777" w:rsidR="00865530" w:rsidRPr="00865530" w:rsidRDefault="00865530">
      <w:pPr>
        <w:pBdr>
          <w:top w:val="nil"/>
          <w:left w:val="nil"/>
          <w:bottom w:val="nil"/>
          <w:right w:val="nil"/>
          <w:between w:val="nil"/>
        </w:pBdr>
        <w:spacing w:line="240" w:lineRule="auto"/>
        <w:ind w:left="360" w:firstLine="0"/>
        <w:rPr>
          <w:rFonts w:ascii="Arial" w:hAnsi="Arial" w:cs="Arial"/>
          <w:b/>
          <w:sz w:val="24"/>
          <w:szCs w:val="24"/>
        </w:rPr>
      </w:pPr>
    </w:p>
    <w:p w14:paraId="0000001D" w14:textId="7B8356BD" w:rsidR="002F41CD" w:rsidRDefault="00000000">
      <w:pPr>
        <w:pStyle w:val="Heading1"/>
        <w:numPr>
          <w:ilvl w:val="0"/>
          <w:numId w:val="1"/>
        </w:numPr>
        <w:rPr>
          <w:smallCaps w:val="0"/>
          <w:sz w:val="24"/>
          <w:szCs w:val="24"/>
        </w:rPr>
      </w:pPr>
      <w:r>
        <w:rPr>
          <w:smallCaps w:val="0"/>
          <w:sz w:val="24"/>
          <w:szCs w:val="24"/>
        </w:rPr>
        <w:t xml:space="preserve">FIRST </w:t>
      </w:r>
      <w:r w:rsidR="00103423">
        <w:rPr>
          <w:rFonts w:eastAsiaTheme="minorEastAsia" w:hint="eastAsia"/>
          <w:smallCaps w:val="0"/>
          <w:sz w:val="24"/>
          <w:szCs w:val="24"/>
        </w:rPr>
        <w:t xml:space="preserve">RESEARCH ON THE INNOVATIVE DESIGN OF HAN </w:t>
      </w:r>
      <w:r w:rsidR="009A2882">
        <w:rPr>
          <w:rFonts w:eastAsiaTheme="minorEastAsia" w:hint="eastAsia"/>
          <w:smallCaps w:val="0"/>
          <w:sz w:val="24"/>
          <w:szCs w:val="24"/>
        </w:rPr>
        <w:t>WEDDING DRESSES</w:t>
      </w:r>
    </w:p>
    <w:p w14:paraId="0000001E" w14:textId="77777777" w:rsidR="002F41CD" w:rsidRDefault="002F41CD">
      <w:pPr>
        <w:spacing w:line="240" w:lineRule="auto"/>
        <w:rPr>
          <w:rFonts w:ascii="Arial" w:eastAsia="Arial" w:hAnsi="Arial" w:cs="Arial"/>
          <w:color w:val="F79646"/>
          <w:sz w:val="24"/>
          <w:szCs w:val="24"/>
        </w:rPr>
      </w:pPr>
    </w:p>
    <w:p w14:paraId="5E6941DB" w14:textId="33126BC2" w:rsidR="00376B57" w:rsidRPr="001F7E5E" w:rsidRDefault="00376B57" w:rsidP="00376B57">
      <w:pPr>
        <w:ind w:leftChars="150" w:left="330" w:firstLine="0"/>
        <w:rPr>
          <w:i/>
          <w:iCs/>
          <w:sz w:val="24"/>
          <w:szCs w:val="24"/>
        </w:rPr>
      </w:pPr>
      <w:r w:rsidRPr="00376B57">
        <w:rPr>
          <w:rFonts w:ascii="Arial" w:eastAsia="Arial" w:hAnsi="Arial" w:cs="Arial" w:hint="eastAsia"/>
          <w:sz w:val="24"/>
          <w:szCs w:val="24"/>
        </w:rPr>
        <w:t>People prefer Western-style wedding dresses, gradually forget about traditional</w:t>
      </w:r>
      <w:r w:rsidR="008F6D1B">
        <w:rPr>
          <w:rFonts w:ascii="Arial" w:hAnsi="Arial" w:cs="Arial" w:hint="eastAsia"/>
          <w:sz w:val="24"/>
          <w:szCs w:val="24"/>
        </w:rPr>
        <w:t xml:space="preserve"> H</w:t>
      </w:r>
      <w:r w:rsidR="00E879D2">
        <w:rPr>
          <w:rFonts w:ascii="Arial" w:eastAsia="Arial" w:hAnsi="Arial" w:cs="Arial" w:hint="eastAsia"/>
          <w:sz w:val="24"/>
          <w:szCs w:val="24"/>
        </w:rPr>
        <w:t>an wedding dress</w:t>
      </w:r>
      <w:r w:rsidRPr="00376B57">
        <w:rPr>
          <w:rFonts w:ascii="Arial" w:eastAsia="Arial" w:hAnsi="Arial" w:cs="Arial" w:hint="eastAsia"/>
          <w:sz w:val="24"/>
          <w:szCs w:val="24"/>
        </w:rPr>
        <w:t>es, and drift away from traditional wedding dress culture</w:t>
      </w:r>
      <w:r w:rsidR="00FC4491">
        <w:rPr>
          <w:rFonts w:ascii="Arial" w:eastAsia="Arial" w:hAnsi="Arial" w:cs="Arial"/>
          <w:sz w:val="24"/>
          <w:szCs w:val="24"/>
        </w:rPr>
        <w:fldChar w:fldCharType="begin"/>
      </w:r>
      <w:r w:rsidR="00FC4491">
        <w:rPr>
          <w:rFonts w:ascii="Arial" w:eastAsia="Arial" w:hAnsi="Arial" w:cs="Arial"/>
          <w:sz w:val="24"/>
          <w:szCs w:val="24"/>
        </w:rPr>
        <w:instrText xml:space="preserve"> ADDIN EN.CITE &lt;EndNote&gt;&lt;Cite&gt;&lt;Author&gt;Shen&lt;/Author&gt;&lt;Year&gt;2006&lt;/Year&gt;&lt;RecNum&gt;144&lt;/RecNum&gt;&lt;DisplayText&gt;(Shen, 2006)&lt;/DisplayText&gt;&lt;record&gt;&lt;rec-number&gt;144&lt;/rec-number&gt;&lt;foreign-keys&gt;&lt;key app="EN" db-id="se0z5vsebwt2s7ezwac5d5rzf2x92ter95rv" timestamp="1729431595"&gt;144&lt;/key&gt;&lt;/foreign-keys&gt;&lt;ref-type name="Journal Article"&gt;17&lt;/ref-type&gt;&lt;contributors&gt;&lt;authors&gt;&lt;author&gt;Xiangying Shen &lt;/author&gt;&lt;/authors&gt;&lt;/contributors&gt;&lt;titles&gt;&lt;title&gt;The development trend of &amp;quot;wedding dresses&amp;quot; in the new era: starting from the &amp;quot;wedding dresses and wedding gowns&amp;quot; at the fashion week&lt;/title&gt;&lt;secondary-title&gt;Textile and Clothing Weekly&lt;/secondary-title&gt;&lt;/titles&gt;&lt;periodical&gt;&lt;full-title&gt;Textile and Clothing Weekly&lt;/full-title&gt;&lt;/periodical&gt;&lt;volume&gt;45&lt;/volume&gt;&lt;dates&gt;&lt;year&gt;2006&lt;/year&gt;&lt;/dates&gt;&lt;urls&gt;&lt;/urls&gt;&lt;/record&gt;&lt;/Cite&gt;&lt;/EndNote&gt;</w:instrText>
      </w:r>
      <w:r w:rsidR="00FC4491">
        <w:rPr>
          <w:rFonts w:ascii="Arial" w:eastAsia="Arial" w:hAnsi="Arial" w:cs="Arial"/>
          <w:sz w:val="24"/>
          <w:szCs w:val="24"/>
        </w:rPr>
        <w:fldChar w:fldCharType="separate"/>
      </w:r>
      <w:r w:rsidR="00FC4491">
        <w:rPr>
          <w:rFonts w:ascii="Arial" w:eastAsia="Arial" w:hAnsi="Arial" w:cs="Arial"/>
          <w:noProof/>
          <w:sz w:val="24"/>
          <w:szCs w:val="24"/>
        </w:rPr>
        <w:t>(Shen, 2006)</w:t>
      </w:r>
      <w:r w:rsidR="00FC4491">
        <w:rPr>
          <w:rFonts w:ascii="Arial" w:eastAsia="Arial" w:hAnsi="Arial" w:cs="Arial"/>
          <w:sz w:val="24"/>
          <w:szCs w:val="24"/>
        </w:rPr>
        <w:fldChar w:fldCharType="end"/>
      </w:r>
      <w:r w:rsidRPr="00376B57">
        <w:rPr>
          <w:rFonts w:ascii="Arial" w:eastAsia="Arial" w:hAnsi="Arial" w:cs="Arial" w:hint="eastAsia"/>
          <w:sz w:val="24"/>
          <w:szCs w:val="24"/>
        </w:rPr>
        <w:t>. This can only be said to be a cultural crisis. When culture loses its national charm, it loses its meaning of existence</w:t>
      </w:r>
      <w:r w:rsidR="00A924D8">
        <w:rPr>
          <w:rFonts w:ascii="Arial" w:eastAsia="Arial" w:hAnsi="Arial" w:cs="Arial"/>
          <w:sz w:val="24"/>
          <w:szCs w:val="24"/>
        </w:rPr>
        <w:fldChar w:fldCharType="begin"/>
      </w:r>
      <w:r w:rsidR="00A924D8">
        <w:rPr>
          <w:rFonts w:ascii="Arial" w:eastAsia="Arial" w:hAnsi="Arial" w:cs="Arial"/>
          <w:sz w:val="24"/>
          <w:szCs w:val="24"/>
        </w:rPr>
        <w:instrText xml:space="preserve"> ADDIN EN.CITE &lt;EndNote&gt;&lt;Cite&gt;&lt;Author&gt;Hongfang&lt;/Author&gt;&lt;Year&gt;2010&lt;/Year&gt;&lt;RecNum&gt;142&lt;/RecNum&gt;&lt;DisplayText&gt;(Hongfang, 2010)&lt;/DisplayText&gt;&lt;record&gt;&lt;rec-number&gt;142&lt;/rec-number&gt;&lt;foreign-keys&gt;&lt;key app="EN" db-id="se0z5vsebwt2s7ezwac5d5rzf2x92ter95rv" timestamp="1729431220"&gt;142&lt;/key&gt;&lt;/foreign-keys&gt;&lt;ref-type name="Journal Article"&gt;17&lt;/ref-type&gt;&lt;contributors&gt;&lt;authors&gt;&lt;author&gt;Hu Yejuan; Wu Hongfang&lt;/author&gt;&lt;/authors&gt;&lt;/contributors&gt;&lt;titles&gt;&lt;title&gt;A study on the national characteristics of wedding dress decoration techniques in the context of globalization&lt;/title&gt;&lt;secondary-title&gt;Journal of Suzhou University&lt;/secondary-title&gt;&lt;/titles&gt;&lt;periodical&gt;&lt;full-title&gt;Journal of Suzhou University&lt;/full-title&gt;&lt;/periodical&gt;&lt;volume&gt;1&lt;/volume&gt;&lt;dates&gt;&lt;year&gt;2010&lt;/year&gt;&lt;/dates&gt;&lt;urls&gt;&lt;/urls&gt;&lt;/record&gt;&lt;/Cite&gt;&lt;/EndNote&gt;</w:instrText>
      </w:r>
      <w:r w:rsidR="00A924D8">
        <w:rPr>
          <w:rFonts w:ascii="Arial" w:eastAsia="Arial" w:hAnsi="Arial" w:cs="Arial"/>
          <w:sz w:val="24"/>
          <w:szCs w:val="24"/>
        </w:rPr>
        <w:fldChar w:fldCharType="separate"/>
      </w:r>
      <w:r w:rsidR="00A924D8">
        <w:rPr>
          <w:rFonts w:ascii="Arial" w:eastAsia="Arial" w:hAnsi="Arial" w:cs="Arial"/>
          <w:noProof/>
          <w:sz w:val="24"/>
          <w:szCs w:val="24"/>
        </w:rPr>
        <w:t>(Hongfang, 2010)</w:t>
      </w:r>
      <w:r w:rsidR="00A924D8">
        <w:rPr>
          <w:rFonts w:ascii="Arial" w:eastAsia="Arial" w:hAnsi="Arial" w:cs="Arial"/>
          <w:sz w:val="24"/>
          <w:szCs w:val="24"/>
        </w:rPr>
        <w:fldChar w:fldCharType="end"/>
      </w:r>
      <w:r w:rsidRPr="00376B57">
        <w:rPr>
          <w:rFonts w:ascii="Arial" w:eastAsia="Arial" w:hAnsi="Arial" w:cs="Arial" w:hint="eastAsia"/>
          <w:sz w:val="24"/>
          <w:szCs w:val="24"/>
        </w:rPr>
        <w:t xml:space="preserve">. Therefore, exploring and </w:t>
      </w:r>
      <w:r w:rsidRPr="00376B57">
        <w:rPr>
          <w:rFonts w:ascii="Arial" w:eastAsia="Arial" w:hAnsi="Arial" w:cs="Arial" w:hint="eastAsia"/>
          <w:sz w:val="24"/>
          <w:szCs w:val="24"/>
        </w:rPr>
        <w:lastRenderedPageBreak/>
        <w:t>developing the national characteristics of</w:t>
      </w:r>
      <w:r w:rsidR="009E604C">
        <w:rPr>
          <w:rFonts w:ascii="Arial" w:hAnsi="Arial" w:cs="Arial" w:hint="eastAsia"/>
          <w:sz w:val="24"/>
          <w:szCs w:val="24"/>
        </w:rPr>
        <w:t xml:space="preserve"> H</w:t>
      </w:r>
      <w:r w:rsidR="00E879D2">
        <w:rPr>
          <w:rFonts w:ascii="Arial" w:eastAsia="Arial" w:hAnsi="Arial" w:cs="Arial" w:hint="eastAsia"/>
          <w:sz w:val="24"/>
          <w:szCs w:val="24"/>
        </w:rPr>
        <w:t>an wedding dress</w:t>
      </w:r>
      <w:r w:rsidRPr="00376B57">
        <w:rPr>
          <w:rFonts w:ascii="Arial" w:eastAsia="Arial" w:hAnsi="Arial" w:cs="Arial" w:hint="eastAsia"/>
          <w:sz w:val="24"/>
          <w:szCs w:val="24"/>
        </w:rPr>
        <w:t>es is both the key and the foundation for the future development of</w:t>
      </w:r>
      <w:r w:rsidR="009E604C">
        <w:rPr>
          <w:rFonts w:ascii="Arial" w:hAnsi="Arial" w:cs="Arial" w:hint="eastAsia"/>
          <w:sz w:val="24"/>
          <w:szCs w:val="24"/>
        </w:rPr>
        <w:t xml:space="preserve"> H</w:t>
      </w:r>
      <w:r w:rsidR="00E879D2">
        <w:rPr>
          <w:rFonts w:ascii="Arial" w:eastAsia="Arial" w:hAnsi="Arial" w:cs="Arial" w:hint="eastAsia"/>
          <w:sz w:val="24"/>
          <w:szCs w:val="24"/>
        </w:rPr>
        <w:t>an wedding dress</w:t>
      </w:r>
      <w:r w:rsidRPr="00376B57">
        <w:rPr>
          <w:rFonts w:ascii="Arial" w:eastAsia="Arial" w:hAnsi="Arial" w:cs="Arial" w:hint="eastAsia"/>
          <w:sz w:val="24"/>
          <w:szCs w:val="24"/>
        </w:rPr>
        <w:t xml:space="preserve"> culture. It is imperative to vigorously promote and protect Chinese traditional culture and let Chinese people have their own national wedding dresses</w:t>
      </w:r>
      <w:r w:rsidRPr="00376B57">
        <w:rPr>
          <w:rFonts w:ascii="Arial" w:eastAsia="Arial" w:hAnsi="Arial" w:cs="Arial" w:hint="eastAsia"/>
          <w:sz w:val="24"/>
          <w:szCs w:val="24"/>
        </w:rPr>
        <w:fldChar w:fldCharType="begin"/>
      </w:r>
      <w:r w:rsidRPr="00376B57">
        <w:rPr>
          <w:rFonts w:ascii="Arial" w:eastAsia="Arial" w:hAnsi="Arial" w:cs="Arial" w:hint="eastAsia"/>
          <w:sz w:val="24"/>
          <w:szCs w:val="24"/>
        </w:rPr>
        <w:instrText xml:space="preserve"> ADDIN EN.CITE &lt;EndNote&gt;&lt;Cite&gt;&lt;Author&gt;Qi&lt;/Author&gt;&lt;Year&gt;2011&lt;/Year&gt;&lt;RecNum&gt;102&lt;/RecNum&gt;&lt;DisplayText&gt;(Qi, 2011a)&lt;/DisplayText&gt;&lt;record&gt;&lt;rec-number&gt;102&lt;/rec-number&gt;&lt;foreign-keys&gt;&lt;key app="EN" db-id="se0z5vsebwt2s7ezwac5d5rzf2x92ter95rv" timestamp="1721118154"&gt;102&lt;/key&gt;&lt;/foreign-keys&gt;&lt;ref-type name="Journal Article"&gt;17&lt;/ref-type&gt;&lt;contributors&gt;&lt;authors&gt;&lt;author&gt;Chengcheng Qi &lt;/author&gt;&lt;/authors&gt;&lt;/contributors&gt;&lt;titles&gt;&lt;title&gt;A brief discussion on the future of Han ethnic wedding dresses&lt;/title&gt;&lt;secondary-title&gt;Shandong Textile Economy&lt;/secondary-title&gt;&lt;/titles&gt;&lt;periodical&gt;&lt;full-title&gt;Shandong Textile Economy&lt;/full-title&gt;&lt;/periodical&gt;&lt;pages&gt;11&lt;/pages&gt;&lt;dates&gt;&lt;year&gt;2011&lt;/year&gt;&lt;/dates&gt;&lt;urls&gt;&lt;/urls&gt;&lt;/record&gt;&lt;/Cite&gt;&lt;/EndNote&gt;</w:instrText>
      </w:r>
      <w:r w:rsidRPr="00376B57">
        <w:rPr>
          <w:rFonts w:ascii="Arial" w:eastAsia="Arial" w:hAnsi="Arial" w:cs="Arial" w:hint="eastAsia"/>
          <w:sz w:val="24"/>
          <w:szCs w:val="24"/>
        </w:rPr>
        <w:fldChar w:fldCharType="separate"/>
      </w:r>
      <w:r w:rsidRPr="00376B57">
        <w:rPr>
          <w:rFonts w:ascii="Arial" w:eastAsia="Arial" w:hAnsi="Arial" w:cs="Arial" w:hint="eastAsia"/>
          <w:sz w:val="24"/>
          <w:szCs w:val="24"/>
        </w:rPr>
        <w:t>(Qi, 2011a)</w:t>
      </w:r>
      <w:r w:rsidRPr="00376B57">
        <w:rPr>
          <w:rFonts w:ascii="Arial" w:eastAsia="Arial" w:hAnsi="Arial" w:cs="Arial" w:hint="eastAsia"/>
          <w:sz w:val="24"/>
          <w:szCs w:val="24"/>
        </w:rPr>
        <w:fldChar w:fldCharType="end"/>
      </w:r>
      <w:r w:rsidRPr="00376B57">
        <w:rPr>
          <w:rFonts w:ascii="Arial" w:eastAsia="Arial" w:hAnsi="Arial" w:cs="Arial" w:hint="eastAsia"/>
          <w:sz w:val="24"/>
          <w:szCs w:val="24"/>
        </w:rPr>
        <w:t>.</w:t>
      </w:r>
    </w:p>
    <w:p w14:paraId="00000020" w14:textId="77777777" w:rsidR="002F41CD" w:rsidRDefault="002F41CD">
      <w:pPr>
        <w:rPr>
          <w:rFonts w:ascii="Arial" w:hAnsi="Arial" w:cs="Arial"/>
          <w:sz w:val="24"/>
          <w:szCs w:val="24"/>
        </w:rPr>
      </w:pPr>
    </w:p>
    <w:p w14:paraId="1A7BAC5C" w14:textId="186CC82E" w:rsidR="003626B0" w:rsidRDefault="003626B0" w:rsidP="003626B0">
      <w:pPr>
        <w:pBdr>
          <w:top w:val="nil"/>
          <w:left w:val="nil"/>
          <w:bottom w:val="nil"/>
          <w:right w:val="nil"/>
          <w:between w:val="nil"/>
        </w:pBdr>
        <w:spacing w:line="240" w:lineRule="auto"/>
        <w:ind w:firstLine="0"/>
        <w:rPr>
          <w:rFonts w:ascii="Arial" w:hAnsi="Arial" w:cs="Arial"/>
          <w:b/>
          <w:color w:val="000000"/>
          <w:sz w:val="24"/>
          <w:szCs w:val="24"/>
        </w:rPr>
      </w:pPr>
      <w:r>
        <w:rPr>
          <w:rFonts w:ascii="Arial" w:hAnsi="Arial" w:cs="Arial" w:hint="eastAsia"/>
          <w:b/>
          <w:color w:val="000000"/>
          <w:sz w:val="24"/>
          <w:szCs w:val="24"/>
        </w:rPr>
        <w:t>2.1</w:t>
      </w:r>
      <w:r w:rsidRPr="003626B0">
        <w:rPr>
          <w:rFonts w:ascii="Arial" w:eastAsia="Arial" w:hAnsi="Arial" w:cs="Arial" w:hint="eastAsia"/>
          <w:b/>
          <w:color w:val="000000"/>
          <w:sz w:val="24"/>
          <w:szCs w:val="24"/>
        </w:rPr>
        <w:t xml:space="preserve"> Innovative design of style</w:t>
      </w:r>
      <w:r w:rsidRPr="004C78B2">
        <w:rPr>
          <w:rFonts w:ascii="Arial" w:eastAsia="Arial" w:hAnsi="Arial" w:cs="Arial" w:hint="eastAsia"/>
          <w:b/>
          <w:color w:val="000000"/>
          <w:sz w:val="24"/>
          <w:szCs w:val="24"/>
        </w:rPr>
        <w:t xml:space="preserve"> </w:t>
      </w:r>
    </w:p>
    <w:p w14:paraId="4C9A94BF" w14:textId="77777777" w:rsidR="00806D2C" w:rsidRPr="00806D2C" w:rsidRDefault="00806D2C" w:rsidP="003626B0">
      <w:pPr>
        <w:pBdr>
          <w:top w:val="nil"/>
          <w:left w:val="nil"/>
          <w:bottom w:val="nil"/>
          <w:right w:val="nil"/>
          <w:between w:val="nil"/>
        </w:pBdr>
        <w:spacing w:line="240" w:lineRule="auto"/>
        <w:ind w:firstLine="0"/>
        <w:rPr>
          <w:rFonts w:ascii="Arial" w:hAnsi="Arial" w:cs="Arial"/>
          <w:b/>
          <w:color w:val="000000"/>
          <w:sz w:val="24"/>
          <w:szCs w:val="24"/>
        </w:rPr>
      </w:pPr>
    </w:p>
    <w:p w14:paraId="4E1A2E8C" w14:textId="77777777" w:rsidR="00806D2C" w:rsidRPr="00806D2C" w:rsidRDefault="00806D2C" w:rsidP="00806D2C">
      <w:pPr>
        <w:ind w:leftChars="150" w:left="330" w:firstLine="0"/>
        <w:rPr>
          <w:rFonts w:ascii="Arial" w:eastAsia="Arial" w:hAnsi="Arial" w:cs="Arial"/>
          <w:sz w:val="24"/>
          <w:szCs w:val="24"/>
        </w:rPr>
      </w:pPr>
      <w:r w:rsidRPr="00806D2C">
        <w:rPr>
          <w:rFonts w:ascii="Arial" w:eastAsia="Arial" w:hAnsi="Arial" w:cs="Arial" w:hint="eastAsia"/>
          <w:sz w:val="24"/>
          <w:szCs w:val="24"/>
        </w:rPr>
        <w:t>Clothing style is an overall concept, including external silhouette, internal structure and internal details. There are two types of traditional Chinese clothing systems, one is the "upper garment and lower garment" system; the other is the "upper and lower garment" system of deep clothing. This "H" shape, which is not tight and has no skirt support, is simple and implicit, adding a reserved and dignified temperament. However, in today's diversified society, it is not possible to continue the traditional style and shape unchanged</w:t>
      </w:r>
      <w:r w:rsidRPr="00806D2C">
        <w:rPr>
          <w:rFonts w:ascii="Arial" w:eastAsia="Arial" w:hAnsi="Arial" w:cs="Arial" w:hint="eastAsia"/>
          <w:sz w:val="24"/>
          <w:szCs w:val="24"/>
        </w:rPr>
        <w:fldChar w:fldCharType="begin"/>
      </w:r>
      <w:r w:rsidRPr="00806D2C">
        <w:rPr>
          <w:rFonts w:ascii="Arial" w:eastAsia="Arial" w:hAnsi="Arial" w:cs="Arial" w:hint="eastAsia"/>
          <w:sz w:val="24"/>
          <w:szCs w:val="24"/>
        </w:rPr>
        <w:instrText xml:space="preserve"> ADDIN EN.CITE &lt;EndNote&gt;&lt;Cite&gt;&lt;Author&gt;Yang&lt;/Author&gt;&lt;Year&gt;2006&lt;/Year&gt;&lt;RecNum&gt;94&lt;/RecNum&gt;&lt;DisplayText&gt;(Yang, 2006)&lt;/DisplayText&gt;&lt;record&gt;&lt;rec-number&gt;94&lt;/rec-number&gt;&lt;foreign-keys&gt;&lt;key app="EN" db-id="se0z5vsebwt2s7ezwac5d5rzf2x92ter95rv" timestamp="1721113984"&gt;94&lt;/key&gt;&lt;/foreign-keys&gt;&lt;ref-type name="Book"&gt;6&lt;/ref-type&gt;&lt;contributors&gt;&lt;authors&gt;&lt;author&gt;Hua Yang &lt;/author&gt;&lt;/authors&gt;&lt;/contributors&gt;&lt;titles&gt;&lt;title&gt;New Style of Wedding and Funeral in Modern China&lt;/title&gt;&lt;/titles&gt;&lt;pages&gt;15-85&lt;/pages&gt;&lt;dates&gt;&lt;year&gt;2006&lt;/year&gt;&lt;/dates&gt;&lt;pub-location&gt;Beijing&lt;/pub-location&gt;&lt;urls&gt;&lt;/urls&gt;&lt;/record&gt;&lt;/Cite&gt;&lt;/EndNote&gt;</w:instrText>
      </w:r>
      <w:r w:rsidRPr="00806D2C">
        <w:rPr>
          <w:rFonts w:ascii="Arial" w:eastAsia="Arial" w:hAnsi="Arial" w:cs="Arial" w:hint="eastAsia"/>
          <w:sz w:val="24"/>
          <w:szCs w:val="24"/>
        </w:rPr>
        <w:fldChar w:fldCharType="separate"/>
      </w:r>
      <w:r w:rsidRPr="00806D2C">
        <w:rPr>
          <w:rFonts w:ascii="Arial" w:eastAsia="Arial" w:hAnsi="Arial" w:cs="Arial" w:hint="eastAsia"/>
          <w:sz w:val="24"/>
          <w:szCs w:val="24"/>
        </w:rPr>
        <w:t>(Yang, 2006)</w:t>
      </w:r>
      <w:r w:rsidRPr="00806D2C">
        <w:rPr>
          <w:rFonts w:ascii="Arial" w:eastAsia="Arial" w:hAnsi="Arial" w:cs="Arial" w:hint="eastAsia"/>
          <w:sz w:val="24"/>
          <w:szCs w:val="24"/>
        </w:rPr>
        <w:fldChar w:fldCharType="end"/>
      </w:r>
      <w:r w:rsidRPr="00806D2C">
        <w:rPr>
          <w:rFonts w:ascii="Arial" w:eastAsia="Arial" w:hAnsi="Arial" w:cs="Arial" w:hint="eastAsia"/>
          <w:sz w:val="24"/>
          <w:szCs w:val="24"/>
        </w:rPr>
        <w:t>. Our traditional wedding dresses must also be reformed and innovated. Combine the two-dimensional space of traditional Chinese clothing with the three-dimensional space of the West, combine flat cutting with vertical cutting, add structural darts and seam treatment, remove more pleats, make Chinese wedding clothing more body-fitting, and make the flat shape full of three-dimensional sense</w:t>
      </w:r>
      <w:r w:rsidRPr="00806D2C">
        <w:rPr>
          <w:rFonts w:ascii="Arial" w:eastAsia="Arial" w:hAnsi="Arial" w:cs="Arial" w:hint="eastAsia"/>
          <w:sz w:val="24"/>
          <w:szCs w:val="24"/>
        </w:rPr>
        <w:fldChar w:fldCharType="begin"/>
      </w:r>
      <w:r w:rsidRPr="00806D2C">
        <w:rPr>
          <w:rFonts w:ascii="Arial" w:eastAsia="Arial" w:hAnsi="Arial" w:cs="Arial" w:hint="eastAsia"/>
          <w:sz w:val="24"/>
          <w:szCs w:val="24"/>
        </w:rPr>
        <w:instrText xml:space="preserve"> ADDIN EN.CITE &lt;EndNote&gt;&lt;Cite&gt;&lt;Author&gt;Shen&lt;/Author&gt;&lt;Year&gt;2011&lt;/Year&gt;&lt;RecNum&gt;98&lt;/RecNum&gt;&lt;DisplayText&gt;(Shen, 2011)&lt;/DisplayText&gt;&lt;record&gt;&lt;rec-number&gt;98&lt;/rec-number&gt;&lt;foreign-keys&gt;&lt;key app="EN" db-id="se0z5vsebwt2s7ezwac5d5rzf2x92ter95rv" timestamp="1721117217"&gt;98&lt;/key&gt;&lt;/foreign-keys&gt;&lt;ref-type name="Book"&gt;6&lt;/ref-type&gt;&lt;contributors&gt;&lt;authors&gt;&lt;author&gt;Congwen Shen &lt;/author&gt;&lt;/authors&gt;&lt;/contributors&gt;&lt;titles&gt;&lt;title&gt;Research on Ancient Chinese Clothing&lt;/title&gt;&lt;/titles&gt;&lt;pages&gt;316-317&lt;/pages&gt;&lt;dates&gt;&lt;year&gt;2011&lt;/year&gt;&lt;/dates&gt;&lt;pub-location&gt;Shanghai&lt;/pub-location&gt;&lt;urls&gt;&lt;/urls&gt;&lt;/record&gt;&lt;/Cite&gt;&lt;/EndNote&gt;</w:instrText>
      </w:r>
      <w:r w:rsidRPr="00806D2C">
        <w:rPr>
          <w:rFonts w:ascii="Arial" w:eastAsia="Arial" w:hAnsi="Arial" w:cs="Arial" w:hint="eastAsia"/>
          <w:sz w:val="24"/>
          <w:szCs w:val="24"/>
        </w:rPr>
        <w:fldChar w:fldCharType="separate"/>
      </w:r>
      <w:r w:rsidRPr="00806D2C">
        <w:rPr>
          <w:rFonts w:ascii="Arial" w:eastAsia="Arial" w:hAnsi="Arial" w:cs="Arial" w:hint="eastAsia"/>
          <w:sz w:val="24"/>
          <w:szCs w:val="24"/>
        </w:rPr>
        <w:t>(Shen, 2011)</w:t>
      </w:r>
      <w:r w:rsidRPr="00806D2C">
        <w:rPr>
          <w:rFonts w:ascii="Arial" w:eastAsia="Arial" w:hAnsi="Arial" w:cs="Arial" w:hint="eastAsia"/>
          <w:sz w:val="24"/>
          <w:szCs w:val="24"/>
        </w:rPr>
        <w:fldChar w:fldCharType="end"/>
      </w:r>
      <w:r w:rsidRPr="00806D2C">
        <w:rPr>
          <w:rFonts w:ascii="Arial" w:eastAsia="Arial" w:hAnsi="Arial" w:cs="Arial" w:hint="eastAsia"/>
          <w:sz w:val="24"/>
          <w:szCs w:val="24"/>
        </w:rPr>
        <w:t>.</w:t>
      </w:r>
    </w:p>
    <w:p w14:paraId="5D788634" w14:textId="77777777" w:rsidR="00806D2C" w:rsidRPr="00806D2C" w:rsidRDefault="00806D2C" w:rsidP="00806D2C">
      <w:pPr>
        <w:ind w:leftChars="150" w:left="330" w:firstLine="0"/>
        <w:rPr>
          <w:rFonts w:ascii="Arial" w:eastAsia="Arial" w:hAnsi="Arial" w:cs="Arial"/>
          <w:sz w:val="24"/>
          <w:szCs w:val="24"/>
        </w:rPr>
      </w:pPr>
      <w:r w:rsidRPr="00806D2C">
        <w:rPr>
          <w:rFonts w:ascii="Arial" w:eastAsia="Arial" w:hAnsi="Arial" w:cs="Arial" w:hint="eastAsia"/>
          <w:sz w:val="24"/>
          <w:szCs w:val="24"/>
        </w:rPr>
        <w:t>The external silhouette can be disassembled and reassembled. For example, some typical elements in ancient times: the decomposition of stand-up collar, cloud shoulder, phoenix crown and bridal robe, etc. The detailed structure such as placket, collar, sleeves, skirt hem and the combination of Western wedding dress shape structure will produce different effects</w:t>
      </w:r>
      <w:r w:rsidRPr="00806D2C">
        <w:rPr>
          <w:rFonts w:ascii="Arial" w:eastAsia="Arial" w:hAnsi="Arial" w:cs="Arial" w:hint="eastAsia"/>
          <w:sz w:val="24"/>
          <w:szCs w:val="24"/>
        </w:rPr>
        <w:fldChar w:fldCharType="begin"/>
      </w:r>
      <w:r w:rsidRPr="00806D2C">
        <w:rPr>
          <w:rFonts w:ascii="Arial" w:eastAsia="Arial" w:hAnsi="Arial" w:cs="Arial" w:hint="eastAsia"/>
          <w:sz w:val="24"/>
          <w:szCs w:val="24"/>
        </w:rPr>
        <w:instrText xml:space="preserve"> ADDIN EN.CITE &lt;EndNote&gt;&lt;Cite&gt;&lt;Author&gt;Zhao&lt;/Author&gt;&lt;Year&gt;2007&lt;/Year&gt;&lt;RecNum&gt;96&lt;/RecNum&gt;&lt;DisplayText&gt;(Zhao, 2007)&lt;/DisplayText&gt;&lt;record&gt;&lt;rec-number&gt;96&lt;/rec-number&gt;&lt;foreign-keys&gt;&lt;key app="EN" db-id="se0z5vsebwt2s7ezwac5d5rzf2x92ter95rv" timestamp="1721114313"&gt;96&lt;/key&gt;&lt;/foreign-keys&gt;&lt;ref-type name="Book"&gt;6&lt;/ref-type&gt;&lt;contributors&gt;&lt;authors&gt;&lt;author&gt;Lianshang Zhao &lt;/author&gt;&lt;/authors&gt;&lt;/contributors&gt;&lt;titles&gt;&lt;title&gt;Illustrated Dictionary of Ancient Chinese Costumes&lt;/title&gt;&lt;/titles&gt;&lt;pages&gt;67-100 140-147 216-238 265-269 300-325&lt;/pages&gt;&lt;dates&gt;&lt;year&gt;2007&lt;/year&gt;&lt;/dates&gt;&lt;urls&gt;&lt;/urls&gt;&lt;/record&gt;&lt;/Cite&gt;&lt;/EndNote&gt;</w:instrText>
      </w:r>
      <w:r w:rsidRPr="00806D2C">
        <w:rPr>
          <w:rFonts w:ascii="Arial" w:eastAsia="Arial" w:hAnsi="Arial" w:cs="Arial" w:hint="eastAsia"/>
          <w:sz w:val="24"/>
          <w:szCs w:val="24"/>
        </w:rPr>
        <w:fldChar w:fldCharType="separate"/>
      </w:r>
      <w:r w:rsidRPr="00806D2C">
        <w:rPr>
          <w:rFonts w:ascii="Arial" w:eastAsia="Arial" w:hAnsi="Arial" w:cs="Arial" w:hint="eastAsia"/>
          <w:sz w:val="24"/>
          <w:szCs w:val="24"/>
        </w:rPr>
        <w:t>(Zhao, 2007)</w:t>
      </w:r>
      <w:r w:rsidRPr="00806D2C">
        <w:rPr>
          <w:rFonts w:ascii="Arial" w:eastAsia="Arial" w:hAnsi="Arial" w:cs="Arial" w:hint="eastAsia"/>
          <w:sz w:val="24"/>
          <w:szCs w:val="24"/>
        </w:rPr>
        <w:fldChar w:fldCharType="end"/>
      </w:r>
      <w:r w:rsidRPr="00806D2C">
        <w:rPr>
          <w:rFonts w:ascii="Arial" w:eastAsia="Arial" w:hAnsi="Arial" w:cs="Arial" w:hint="eastAsia"/>
          <w:sz w:val="24"/>
          <w:szCs w:val="24"/>
        </w:rPr>
        <w:t>. For example, the original sleeves can refer to puff sleeves, wide sleeves, etc., and the straight skirt can be combined with a fishtail skirt. The overall changes remain unchanged, and the shape changes but the spirit remains unchanged is the pursuit of modern wedding dress design.</w:t>
      </w:r>
    </w:p>
    <w:p w14:paraId="73C14E75" w14:textId="0802A2C7" w:rsidR="00806D2C" w:rsidRPr="00806D2C" w:rsidRDefault="00806D2C" w:rsidP="00806D2C">
      <w:pPr>
        <w:ind w:leftChars="150" w:left="330" w:firstLine="0"/>
        <w:rPr>
          <w:rFonts w:ascii="Arial" w:eastAsia="Arial" w:hAnsi="Arial" w:cs="Arial"/>
          <w:sz w:val="24"/>
          <w:szCs w:val="24"/>
        </w:rPr>
      </w:pPr>
      <w:r w:rsidRPr="00806D2C">
        <w:rPr>
          <w:rFonts w:ascii="Arial" w:eastAsia="Arial" w:hAnsi="Arial" w:cs="Arial" w:hint="eastAsia"/>
          <w:sz w:val="24"/>
          <w:szCs w:val="24"/>
        </w:rPr>
        <w:t>Northeast Tiger launched my country's first high-end customized</w:t>
      </w:r>
      <w:r w:rsidR="00D528BC">
        <w:rPr>
          <w:rFonts w:ascii="Arial" w:hAnsi="Arial" w:cs="Arial" w:hint="eastAsia"/>
          <w:sz w:val="24"/>
          <w:szCs w:val="24"/>
        </w:rPr>
        <w:t xml:space="preserve"> </w:t>
      </w:r>
      <w:r w:rsidR="008F6D1B">
        <w:rPr>
          <w:rFonts w:ascii="Arial" w:hAnsi="Arial" w:cs="Arial" w:hint="eastAsia"/>
          <w:sz w:val="24"/>
          <w:szCs w:val="24"/>
        </w:rPr>
        <w:t>H</w:t>
      </w:r>
      <w:r w:rsidR="00E879D2">
        <w:rPr>
          <w:rFonts w:ascii="Arial" w:eastAsia="Arial" w:hAnsi="Arial" w:cs="Arial" w:hint="eastAsia"/>
          <w:sz w:val="24"/>
          <w:szCs w:val="24"/>
        </w:rPr>
        <w:t>an wedding dress</w:t>
      </w:r>
      <w:r w:rsidRPr="00806D2C">
        <w:rPr>
          <w:rFonts w:ascii="Arial" w:eastAsia="Arial" w:hAnsi="Arial" w:cs="Arial" w:hint="eastAsia"/>
          <w:sz w:val="24"/>
          <w:szCs w:val="24"/>
        </w:rPr>
        <w:t xml:space="preserve"> with the theme of "Phoenix". As shown in Figure 38, this design not only expresses traditional Chinese elements, but also combines the shape of a large skirt of a Western wedding dress; Figure 39 uses the Western fishtail shape as the skirt for the lower body; the puff sleeves in Figure 40 are typical Western elements</w:t>
      </w:r>
      <w:r w:rsidRPr="00806D2C">
        <w:rPr>
          <w:rFonts w:ascii="Arial" w:eastAsia="Arial" w:hAnsi="Arial" w:cs="Arial" w:hint="eastAsia"/>
          <w:sz w:val="24"/>
          <w:szCs w:val="24"/>
        </w:rPr>
        <w:fldChar w:fldCharType="begin"/>
      </w:r>
      <w:r w:rsidRPr="00806D2C">
        <w:rPr>
          <w:rFonts w:ascii="Arial" w:eastAsia="Arial" w:hAnsi="Arial" w:cs="Arial" w:hint="eastAsia"/>
          <w:sz w:val="24"/>
          <w:szCs w:val="24"/>
        </w:rPr>
        <w:instrText xml:space="preserve"> ADDIN EN.CITE &lt;EndNote&gt;&lt;Cite&gt;&lt;Author&gt;Shen&lt;/Author&gt;&lt;Year&gt;2011&lt;/Year&gt;&lt;RecNum&gt;98&lt;/RecNum&gt;&lt;DisplayText&gt;(Shen, 2011)&lt;/DisplayText&gt;&lt;record&gt;&lt;rec-number&gt;98&lt;/rec-number&gt;&lt;foreign-keys&gt;&lt;key app="EN" db-id="se0z5vsebwt2s7ezwac5d5rzf2x92ter95rv" timestamp="1721117217"&gt;98&lt;/key&gt;&lt;/foreign-keys&gt;&lt;ref-type name="Book"&gt;6&lt;/ref-type&gt;&lt;contributors&gt;&lt;authors&gt;&lt;author&gt;Congwen Shen &lt;/author&gt;&lt;/authors&gt;&lt;/contributors&gt;&lt;titles&gt;&lt;title&gt;Research on Ancient Chinese Clothing&lt;/title&gt;&lt;/titles&gt;&lt;pages&gt;316-317&lt;/pages&gt;&lt;dates&gt;&lt;year&gt;2011&lt;/year&gt;&lt;/dates&gt;&lt;pub-location&gt;Shanghai&lt;/pub-location&gt;&lt;urls&gt;&lt;/urls&gt;&lt;/record&gt;&lt;/Cite&gt;&lt;/EndNote&gt;</w:instrText>
      </w:r>
      <w:r w:rsidRPr="00806D2C">
        <w:rPr>
          <w:rFonts w:ascii="Arial" w:eastAsia="Arial" w:hAnsi="Arial" w:cs="Arial" w:hint="eastAsia"/>
          <w:sz w:val="24"/>
          <w:szCs w:val="24"/>
        </w:rPr>
        <w:fldChar w:fldCharType="separate"/>
      </w:r>
      <w:r w:rsidRPr="00806D2C">
        <w:rPr>
          <w:rFonts w:ascii="Arial" w:eastAsia="Arial" w:hAnsi="Arial" w:cs="Arial" w:hint="eastAsia"/>
          <w:sz w:val="24"/>
          <w:szCs w:val="24"/>
        </w:rPr>
        <w:t>(Shen, 2011)</w:t>
      </w:r>
      <w:r w:rsidRPr="00806D2C">
        <w:rPr>
          <w:rFonts w:ascii="Arial" w:eastAsia="Arial" w:hAnsi="Arial" w:cs="Arial" w:hint="eastAsia"/>
          <w:sz w:val="24"/>
          <w:szCs w:val="24"/>
        </w:rPr>
        <w:fldChar w:fldCharType="end"/>
      </w:r>
      <w:r w:rsidRPr="00806D2C">
        <w:rPr>
          <w:rFonts w:ascii="Arial" w:eastAsia="Arial" w:hAnsi="Arial" w:cs="Arial" w:hint="eastAsia"/>
          <w:sz w:val="24"/>
          <w:szCs w:val="24"/>
        </w:rPr>
        <w:t>.</w:t>
      </w:r>
    </w:p>
    <w:p w14:paraId="1D339179" w14:textId="58B9C3DB" w:rsidR="003626B0" w:rsidRDefault="00806D2C" w:rsidP="00806D2C">
      <w:pPr>
        <w:jc w:val="center"/>
        <w:rPr>
          <w:rFonts w:ascii="Arial" w:hAnsi="Arial" w:cs="Arial"/>
          <w:sz w:val="24"/>
          <w:szCs w:val="24"/>
        </w:rPr>
      </w:pPr>
      <w:bookmarkStart w:id="1" w:name="_Hlk172018895"/>
      <w:r w:rsidRPr="001F7E5E">
        <w:rPr>
          <w:rFonts w:ascii="SimSun" w:hAnsi="SimSun" w:cs="SimSun"/>
          <w:i/>
          <w:iCs/>
          <w:noProof/>
          <w:sz w:val="24"/>
          <w:szCs w:val="24"/>
        </w:rPr>
        <w:drawing>
          <wp:inline distT="0" distB="0" distL="0" distR="0" wp14:anchorId="699B8983" wp14:editId="0EF76872">
            <wp:extent cx="1553210" cy="2186305"/>
            <wp:effectExtent l="0" t="0" r="8890" b="4445"/>
            <wp:docPr id="14802059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3210" cy="2186305"/>
                    </a:xfrm>
                    <a:prstGeom prst="rect">
                      <a:avLst/>
                    </a:prstGeom>
                    <a:noFill/>
                    <a:ln>
                      <a:noFill/>
                    </a:ln>
                  </pic:spPr>
                </pic:pic>
              </a:graphicData>
            </a:graphic>
          </wp:inline>
        </w:drawing>
      </w:r>
      <w:bookmarkEnd w:id="1"/>
    </w:p>
    <w:p w14:paraId="08FD951A" w14:textId="77777777" w:rsidR="00806D2C" w:rsidRPr="00806D2C" w:rsidRDefault="00806D2C" w:rsidP="00806D2C">
      <w:pPr>
        <w:ind w:firstLineChars="250" w:firstLine="602"/>
        <w:jc w:val="center"/>
        <w:rPr>
          <w:b/>
          <w:bCs/>
          <w:sz w:val="24"/>
          <w:szCs w:val="24"/>
        </w:rPr>
      </w:pPr>
      <w:r w:rsidRPr="00806D2C">
        <w:rPr>
          <w:rFonts w:hint="eastAsia"/>
          <w:b/>
          <w:bCs/>
          <w:sz w:val="24"/>
          <w:szCs w:val="24"/>
        </w:rPr>
        <w:t xml:space="preserve">Figure 1. </w:t>
      </w:r>
      <w:r w:rsidRPr="00806D2C">
        <w:rPr>
          <w:rFonts w:hint="eastAsia"/>
          <w:sz w:val="24"/>
          <w:szCs w:val="24"/>
        </w:rPr>
        <w:t>Wedding dress with a long skirt</w:t>
      </w:r>
    </w:p>
    <w:p w14:paraId="5702BB3C" w14:textId="7DF6DCBE" w:rsidR="00806D2C" w:rsidRDefault="00806D2C" w:rsidP="00806D2C">
      <w:pPr>
        <w:jc w:val="center"/>
        <w:rPr>
          <w:rFonts w:ascii="Arial" w:hAnsi="Arial" w:cs="Arial"/>
          <w:sz w:val="24"/>
          <w:szCs w:val="24"/>
        </w:rPr>
      </w:pPr>
      <w:r w:rsidRPr="001F7E5E">
        <w:rPr>
          <w:rFonts w:ascii="SimSun" w:hAnsi="SimSun" w:cs="SimSun"/>
          <w:i/>
          <w:iCs/>
          <w:noProof/>
          <w:sz w:val="24"/>
          <w:szCs w:val="24"/>
        </w:rPr>
        <w:lastRenderedPageBreak/>
        <w:drawing>
          <wp:inline distT="0" distB="0" distL="0" distR="0" wp14:anchorId="027F5E1D" wp14:editId="6B4A2007">
            <wp:extent cx="1477010" cy="2192020"/>
            <wp:effectExtent l="0" t="0" r="8890" b="0"/>
            <wp:docPr id="18373204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7010" cy="2192020"/>
                    </a:xfrm>
                    <a:prstGeom prst="rect">
                      <a:avLst/>
                    </a:prstGeom>
                    <a:noFill/>
                    <a:ln>
                      <a:noFill/>
                    </a:ln>
                  </pic:spPr>
                </pic:pic>
              </a:graphicData>
            </a:graphic>
          </wp:inline>
        </w:drawing>
      </w:r>
    </w:p>
    <w:p w14:paraId="14B20F09" w14:textId="77777777" w:rsidR="00806D2C" w:rsidRDefault="00806D2C" w:rsidP="00806D2C">
      <w:pPr>
        <w:ind w:firstLineChars="250" w:firstLine="602"/>
        <w:jc w:val="center"/>
        <w:rPr>
          <w:sz w:val="24"/>
          <w:szCs w:val="24"/>
        </w:rPr>
      </w:pPr>
      <w:r w:rsidRPr="00806D2C">
        <w:rPr>
          <w:rFonts w:hint="eastAsia"/>
          <w:b/>
          <w:bCs/>
          <w:sz w:val="24"/>
          <w:szCs w:val="24"/>
        </w:rPr>
        <w:t xml:space="preserve">Figure 2. </w:t>
      </w:r>
      <w:r w:rsidRPr="00806D2C">
        <w:rPr>
          <w:rFonts w:hint="eastAsia"/>
          <w:sz w:val="24"/>
          <w:szCs w:val="24"/>
        </w:rPr>
        <w:t>Wedding dress with a fishtail</w:t>
      </w:r>
    </w:p>
    <w:p w14:paraId="380ACAF4" w14:textId="3CA55E0F" w:rsidR="00806D2C" w:rsidRDefault="00806D2C" w:rsidP="00806D2C">
      <w:pPr>
        <w:ind w:firstLineChars="250" w:firstLine="600"/>
        <w:jc w:val="center"/>
        <w:rPr>
          <w:b/>
          <w:bCs/>
          <w:sz w:val="24"/>
          <w:szCs w:val="24"/>
        </w:rPr>
      </w:pPr>
      <w:r w:rsidRPr="001F7E5E">
        <w:rPr>
          <w:rFonts w:ascii="SimSun" w:hAnsi="SimSun" w:cs="SimSun"/>
          <w:i/>
          <w:iCs/>
          <w:noProof/>
          <w:sz w:val="24"/>
          <w:szCs w:val="24"/>
        </w:rPr>
        <w:drawing>
          <wp:inline distT="0" distB="0" distL="0" distR="0" wp14:anchorId="2F162E5B" wp14:editId="00FD28C9">
            <wp:extent cx="1506220" cy="2186305"/>
            <wp:effectExtent l="0" t="0" r="0" b="4445"/>
            <wp:docPr id="11346416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6220" cy="2186305"/>
                    </a:xfrm>
                    <a:prstGeom prst="rect">
                      <a:avLst/>
                    </a:prstGeom>
                    <a:noFill/>
                    <a:ln>
                      <a:noFill/>
                    </a:ln>
                  </pic:spPr>
                </pic:pic>
              </a:graphicData>
            </a:graphic>
          </wp:inline>
        </w:drawing>
      </w:r>
    </w:p>
    <w:p w14:paraId="2559937A" w14:textId="77777777" w:rsidR="00806D2C" w:rsidRPr="00806D2C" w:rsidRDefault="00806D2C" w:rsidP="00806D2C">
      <w:pPr>
        <w:ind w:firstLineChars="250" w:firstLine="602"/>
        <w:jc w:val="center"/>
        <w:rPr>
          <w:sz w:val="24"/>
          <w:szCs w:val="24"/>
        </w:rPr>
      </w:pPr>
      <w:r w:rsidRPr="00806D2C">
        <w:rPr>
          <w:rFonts w:hint="eastAsia"/>
          <w:b/>
          <w:bCs/>
          <w:sz w:val="24"/>
          <w:szCs w:val="24"/>
        </w:rPr>
        <w:t>Figure 3.</w:t>
      </w:r>
      <w:r w:rsidRPr="00806D2C">
        <w:rPr>
          <w:rFonts w:hint="eastAsia"/>
          <w:sz w:val="24"/>
          <w:szCs w:val="24"/>
        </w:rPr>
        <w:t xml:space="preserve"> Wedding dress with puff sleeves</w:t>
      </w:r>
    </w:p>
    <w:p w14:paraId="46C819B5" w14:textId="77777777" w:rsidR="00806D2C" w:rsidRPr="00806D2C" w:rsidRDefault="00806D2C" w:rsidP="00806D2C">
      <w:pPr>
        <w:ind w:firstLineChars="250" w:firstLine="602"/>
        <w:jc w:val="center"/>
        <w:rPr>
          <w:b/>
          <w:bCs/>
          <w:sz w:val="24"/>
          <w:szCs w:val="24"/>
        </w:rPr>
      </w:pPr>
    </w:p>
    <w:p w14:paraId="1CC98D62" w14:textId="77777777" w:rsidR="00806D2C" w:rsidRPr="00806D2C" w:rsidRDefault="00806D2C" w:rsidP="00806D2C">
      <w:pPr>
        <w:jc w:val="center"/>
        <w:rPr>
          <w:rFonts w:ascii="Arial" w:hAnsi="Arial" w:cs="Arial"/>
          <w:sz w:val="24"/>
          <w:szCs w:val="24"/>
        </w:rPr>
      </w:pPr>
    </w:p>
    <w:p w14:paraId="1A3AFFE3" w14:textId="795A1D45" w:rsidR="00EE7750" w:rsidRDefault="00EE7750" w:rsidP="00EE7750">
      <w:pPr>
        <w:pBdr>
          <w:top w:val="nil"/>
          <w:left w:val="nil"/>
          <w:bottom w:val="nil"/>
          <w:right w:val="nil"/>
          <w:between w:val="nil"/>
        </w:pBdr>
        <w:spacing w:line="240" w:lineRule="auto"/>
        <w:ind w:firstLine="0"/>
        <w:rPr>
          <w:rFonts w:ascii="Arial" w:hAnsi="Arial" w:cs="Arial"/>
          <w:b/>
          <w:color w:val="000000"/>
          <w:sz w:val="24"/>
          <w:szCs w:val="24"/>
        </w:rPr>
      </w:pPr>
      <w:r>
        <w:rPr>
          <w:rFonts w:ascii="Arial" w:hAnsi="Arial" w:cs="Arial" w:hint="eastAsia"/>
          <w:b/>
          <w:color w:val="000000"/>
          <w:sz w:val="24"/>
          <w:szCs w:val="24"/>
        </w:rPr>
        <w:t>2.2</w:t>
      </w:r>
      <w:r w:rsidRPr="003626B0">
        <w:rPr>
          <w:rFonts w:ascii="Arial" w:eastAsia="Arial" w:hAnsi="Arial" w:cs="Arial" w:hint="eastAsia"/>
          <w:b/>
          <w:color w:val="000000"/>
          <w:sz w:val="24"/>
          <w:szCs w:val="24"/>
        </w:rPr>
        <w:t xml:space="preserve"> </w:t>
      </w:r>
      <w:r w:rsidRPr="00EE7750">
        <w:rPr>
          <w:rFonts w:ascii="Arial" w:eastAsia="Arial" w:hAnsi="Arial" w:cs="Arial" w:hint="eastAsia"/>
          <w:b/>
          <w:color w:val="000000"/>
          <w:sz w:val="24"/>
          <w:szCs w:val="24"/>
        </w:rPr>
        <w:t>Innovative design of fabrics</w:t>
      </w:r>
      <w:r w:rsidRPr="004C78B2">
        <w:rPr>
          <w:rFonts w:ascii="Arial" w:eastAsia="Arial" w:hAnsi="Arial" w:cs="Arial" w:hint="eastAsia"/>
          <w:b/>
          <w:color w:val="000000"/>
          <w:sz w:val="24"/>
          <w:szCs w:val="24"/>
        </w:rPr>
        <w:t xml:space="preserve"> </w:t>
      </w:r>
    </w:p>
    <w:p w14:paraId="390DFBC3" w14:textId="77777777" w:rsidR="003626B0" w:rsidRDefault="003626B0">
      <w:pPr>
        <w:rPr>
          <w:rFonts w:ascii="Arial" w:hAnsi="Arial" w:cs="Arial"/>
          <w:sz w:val="24"/>
          <w:szCs w:val="24"/>
        </w:rPr>
      </w:pPr>
    </w:p>
    <w:p w14:paraId="29E01D1A" w14:textId="77777777" w:rsidR="00EE7750" w:rsidRPr="00EE7750" w:rsidRDefault="00EE7750" w:rsidP="00EE7750">
      <w:pPr>
        <w:ind w:leftChars="150" w:left="330" w:firstLine="0"/>
        <w:rPr>
          <w:rFonts w:ascii="Arial" w:eastAsia="Arial" w:hAnsi="Arial" w:cs="Arial"/>
          <w:sz w:val="24"/>
          <w:szCs w:val="24"/>
        </w:rPr>
      </w:pPr>
      <w:r w:rsidRPr="00EE7750">
        <w:rPr>
          <w:rFonts w:ascii="Arial" w:eastAsia="Arial" w:hAnsi="Arial" w:cs="Arial" w:hint="eastAsia"/>
          <w:sz w:val="24"/>
          <w:szCs w:val="24"/>
        </w:rPr>
        <w:t xml:space="preserve">With the development of science and technology, new fabrics have emerged one after another. Technologically processed cotton, linen, wool, chemical </w:t>
      </w:r>
      <w:proofErr w:type="spellStart"/>
      <w:r w:rsidRPr="00EE7750">
        <w:rPr>
          <w:rFonts w:ascii="Arial" w:eastAsia="Arial" w:hAnsi="Arial" w:cs="Arial" w:hint="eastAsia"/>
          <w:sz w:val="24"/>
          <w:szCs w:val="24"/>
        </w:rPr>
        <w:t>fiber</w:t>
      </w:r>
      <w:proofErr w:type="spellEnd"/>
      <w:r w:rsidRPr="00EE7750">
        <w:rPr>
          <w:rFonts w:ascii="Arial" w:eastAsia="Arial" w:hAnsi="Arial" w:cs="Arial" w:hint="eastAsia"/>
          <w:sz w:val="24"/>
          <w:szCs w:val="24"/>
        </w:rPr>
        <w:t xml:space="preserve"> fabrics and various furs, as well as nanofibers and bamboo carbon </w:t>
      </w:r>
      <w:proofErr w:type="spellStart"/>
      <w:r w:rsidRPr="00EE7750">
        <w:rPr>
          <w:rFonts w:ascii="Arial" w:eastAsia="Arial" w:hAnsi="Arial" w:cs="Arial" w:hint="eastAsia"/>
          <w:sz w:val="24"/>
          <w:szCs w:val="24"/>
        </w:rPr>
        <w:t>fibers</w:t>
      </w:r>
      <w:proofErr w:type="spellEnd"/>
      <w:r w:rsidRPr="00EE7750">
        <w:rPr>
          <w:rFonts w:ascii="Arial" w:eastAsia="Arial" w:hAnsi="Arial" w:cs="Arial" w:hint="eastAsia"/>
          <w:sz w:val="24"/>
          <w:szCs w:val="24"/>
        </w:rPr>
        <w:t xml:space="preserve"> rich in high-tech content can be used in wedding dresses. At the same time, we can change the traditional matching mode of wedding dress fabrics. Fabrics of different textures present different feelings, such as crisp, elegant, heavy, drooping, etc</w:t>
      </w:r>
      <w:r w:rsidRPr="00EE7750">
        <w:rPr>
          <w:rFonts w:ascii="Arial" w:eastAsia="Arial" w:hAnsi="Arial" w:cs="Arial" w:hint="eastAsia"/>
          <w:sz w:val="24"/>
          <w:szCs w:val="24"/>
        </w:rPr>
        <w:fldChar w:fldCharType="begin"/>
      </w:r>
      <w:r w:rsidRPr="00EE7750">
        <w:rPr>
          <w:rFonts w:ascii="Arial" w:eastAsia="Arial" w:hAnsi="Arial" w:cs="Arial" w:hint="eastAsia"/>
          <w:sz w:val="24"/>
          <w:szCs w:val="24"/>
        </w:rPr>
        <w:instrText xml:space="preserve"> ADDIN EN.CITE &lt;EndNote&gt;&lt;Cite&gt;&lt;Author&gt;Wang&lt;/Author&gt;&lt;Year&gt;2011&lt;/Year&gt;&lt;RecNum&gt;103&lt;/RecNum&gt;&lt;DisplayText&gt;(Wang, 2011)&lt;/DisplayText&gt;&lt;record&gt;&lt;rec-number&gt;103&lt;/rec-number&gt;&lt;foreign-keys&gt;&lt;key app="EN" db-id="se0z5vsebwt2s7ezwac5d5rzf2x92ter95rv" timestamp="1721118582"&gt;103&lt;/key&gt;&lt;/foreign-keys&gt;&lt;ref-type name="Journal Article"&gt;17&lt;/ref-type&gt;&lt;contributors&gt;&lt;authors&gt;&lt;author&gt;Lei Wang &lt;/author&gt;&lt;/authors&gt;&lt;/contributors&gt;&lt;titles&gt;&lt;title&gt;From the perspective of Hanfu style to the inheritance and application of national culture in modern clothing design&lt;/title&gt;&lt;secondary-title&gt;Tianjin Textile Science and Technology&lt;/secondary-title&gt;&lt;/titles&gt;&lt;periodical&gt;&lt;full-title&gt;Tianjin Textile Science and Technology&lt;/full-title&gt;&lt;/periodical&gt;&lt;pages&gt;2&lt;/pages&gt;&lt;dates&gt;&lt;year&gt;2011&lt;/year&gt;&lt;/dates&gt;&lt;urls&gt;&lt;/urls&gt;&lt;/record&gt;&lt;/Cite&gt;&lt;/EndNote&gt;</w:instrText>
      </w:r>
      <w:r w:rsidRPr="00EE7750">
        <w:rPr>
          <w:rFonts w:ascii="Arial" w:eastAsia="Arial" w:hAnsi="Arial" w:cs="Arial" w:hint="eastAsia"/>
          <w:sz w:val="24"/>
          <w:szCs w:val="24"/>
        </w:rPr>
        <w:fldChar w:fldCharType="separate"/>
      </w:r>
      <w:r w:rsidRPr="00EE7750">
        <w:rPr>
          <w:rFonts w:ascii="Arial" w:eastAsia="Arial" w:hAnsi="Arial" w:cs="Arial" w:hint="eastAsia"/>
          <w:sz w:val="24"/>
          <w:szCs w:val="24"/>
        </w:rPr>
        <w:t>(Wang, 2011)</w:t>
      </w:r>
      <w:r w:rsidRPr="00EE7750">
        <w:rPr>
          <w:rFonts w:ascii="Arial" w:eastAsia="Arial" w:hAnsi="Arial" w:cs="Arial" w:hint="eastAsia"/>
          <w:sz w:val="24"/>
          <w:szCs w:val="24"/>
        </w:rPr>
        <w:fldChar w:fldCharType="end"/>
      </w:r>
      <w:r w:rsidRPr="00EE7750">
        <w:rPr>
          <w:rFonts w:ascii="Arial" w:eastAsia="Arial" w:hAnsi="Arial" w:cs="Arial" w:hint="eastAsia"/>
          <w:sz w:val="24"/>
          <w:szCs w:val="24"/>
        </w:rPr>
        <w:t>.</w:t>
      </w:r>
    </w:p>
    <w:p w14:paraId="15C92692" w14:textId="77777777" w:rsidR="00EE7750" w:rsidRDefault="00EE7750" w:rsidP="00EE7750">
      <w:pPr>
        <w:ind w:leftChars="150" w:left="330" w:firstLine="0"/>
        <w:rPr>
          <w:rFonts w:ascii="Arial" w:hAnsi="Arial" w:cs="Arial"/>
          <w:sz w:val="24"/>
          <w:szCs w:val="24"/>
        </w:rPr>
      </w:pPr>
      <w:r w:rsidRPr="00EE7750">
        <w:rPr>
          <w:rFonts w:ascii="Arial" w:eastAsia="Arial" w:hAnsi="Arial" w:cs="Arial" w:hint="eastAsia"/>
          <w:sz w:val="24"/>
          <w:szCs w:val="24"/>
        </w:rPr>
        <w:t xml:space="preserve">In addition to new fabrics, the use of modern wedding dresses also includes the secondary creation of fabrics. The techniques of re-creation of fabrics include layering, hollowing, splicing, and decoration. Layering refers to the use of folding, sewing, curling, superposition, accumulation, winding, pleating and other techniques on flat fabrics to increase the sense of layering and volume of fabrics. Hollowing refers to carving, tearing, drawing, and wearing on the original fabric. Splicing refers to stitching together fabrics of different </w:t>
      </w:r>
      <w:proofErr w:type="spellStart"/>
      <w:r w:rsidRPr="00EE7750">
        <w:rPr>
          <w:rFonts w:ascii="Arial" w:eastAsia="Arial" w:hAnsi="Arial" w:cs="Arial" w:hint="eastAsia"/>
          <w:sz w:val="24"/>
          <w:szCs w:val="24"/>
        </w:rPr>
        <w:t>colors</w:t>
      </w:r>
      <w:proofErr w:type="spellEnd"/>
      <w:r w:rsidRPr="00EE7750">
        <w:rPr>
          <w:rFonts w:ascii="Arial" w:eastAsia="Arial" w:hAnsi="Arial" w:cs="Arial" w:hint="eastAsia"/>
          <w:sz w:val="24"/>
          <w:szCs w:val="24"/>
        </w:rPr>
        <w:t xml:space="preserve"> and textures in the front or back, upside down or forward, to present different effects. Decoration refers to the use of printing and dyeing, embroidery, three-dimensional flower arrangement, beading, applique, painting and other techniques to process the original fabric. As shown in Figure 41, this is a work designed by Cai </w:t>
      </w:r>
      <w:proofErr w:type="spellStart"/>
      <w:r w:rsidRPr="00EE7750">
        <w:rPr>
          <w:rFonts w:ascii="Arial" w:eastAsia="Arial" w:hAnsi="Arial" w:cs="Arial" w:hint="eastAsia"/>
          <w:sz w:val="24"/>
          <w:szCs w:val="24"/>
        </w:rPr>
        <w:t>Meiyue</w:t>
      </w:r>
      <w:proofErr w:type="spellEnd"/>
      <w:r w:rsidRPr="00EE7750">
        <w:rPr>
          <w:rFonts w:ascii="Arial" w:eastAsia="Arial" w:hAnsi="Arial" w:cs="Arial" w:hint="eastAsia"/>
          <w:sz w:val="24"/>
          <w:szCs w:val="24"/>
        </w:rPr>
        <w:t xml:space="preserve">. The </w:t>
      </w:r>
      <w:r w:rsidRPr="00EE7750">
        <w:rPr>
          <w:rFonts w:ascii="Arial" w:eastAsia="Arial" w:hAnsi="Arial" w:cs="Arial" w:hint="eastAsia"/>
          <w:sz w:val="24"/>
          <w:szCs w:val="24"/>
        </w:rPr>
        <w:lastRenderedPageBreak/>
        <w:t>skirt uses a lot of hollow designs. The overlapping of yarn makes the skirt richer and more layered. The tube top adds a three-dimensional decoration on the basis of the flat surface. As shown in Figure 42, the work uses embroidery, three-dimensional flower arrangement and beading and other decorative techniques.</w:t>
      </w:r>
    </w:p>
    <w:p w14:paraId="7E51E169" w14:textId="29676231" w:rsidR="00EE7750" w:rsidRDefault="00EE7750" w:rsidP="00EE7750">
      <w:pPr>
        <w:ind w:leftChars="150" w:left="330" w:firstLine="0"/>
        <w:jc w:val="center"/>
        <w:rPr>
          <w:rFonts w:ascii="Arial" w:hAnsi="Arial" w:cs="Arial"/>
          <w:sz w:val="24"/>
          <w:szCs w:val="24"/>
        </w:rPr>
      </w:pPr>
      <w:r w:rsidRPr="001F7E5E">
        <w:rPr>
          <w:rFonts w:ascii="SimSun" w:hAnsi="SimSun" w:cs="SimSun"/>
          <w:i/>
          <w:iCs/>
          <w:noProof/>
          <w:sz w:val="24"/>
          <w:szCs w:val="24"/>
        </w:rPr>
        <w:drawing>
          <wp:inline distT="0" distB="0" distL="0" distR="0" wp14:anchorId="7E2ECD49" wp14:editId="64866167">
            <wp:extent cx="1641475" cy="2444115"/>
            <wp:effectExtent l="0" t="0" r="0" b="0"/>
            <wp:docPr id="116190456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1475" cy="2444115"/>
                    </a:xfrm>
                    <a:prstGeom prst="rect">
                      <a:avLst/>
                    </a:prstGeom>
                    <a:noFill/>
                    <a:ln>
                      <a:noFill/>
                    </a:ln>
                  </pic:spPr>
                </pic:pic>
              </a:graphicData>
            </a:graphic>
          </wp:inline>
        </w:drawing>
      </w:r>
    </w:p>
    <w:p w14:paraId="4827ABCC" w14:textId="77777777" w:rsidR="00EE7750" w:rsidRPr="00EE7750" w:rsidRDefault="00EE7750" w:rsidP="00EE7750">
      <w:pPr>
        <w:jc w:val="center"/>
        <w:rPr>
          <w:b/>
          <w:bCs/>
          <w:sz w:val="24"/>
          <w:szCs w:val="24"/>
        </w:rPr>
      </w:pPr>
      <w:r w:rsidRPr="00EE7750">
        <w:rPr>
          <w:rFonts w:hint="eastAsia"/>
          <w:b/>
          <w:bCs/>
          <w:sz w:val="24"/>
          <w:szCs w:val="24"/>
        </w:rPr>
        <w:t>Figure 4.</w:t>
      </w:r>
      <w:r w:rsidRPr="00EE7750">
        <w:rPr>
          <w:rFonts w:hint="eastAsia"/>
          <w:sz w:val="24"/>
          <w:szCs w:val="24"/>
        </w:rPr>
        <w:t xml:space="preserve"> Wedding dress with hollow skirt</w:t>
      </w:r>
    </w:p>
    <w:p w14:paraId="12AC2B1F" w14:textId="38CB2BD1" w:rsidR="00EE7750" w:rsidRDefault="00EE7750" w:rsidP="00EE7750">
      <w:pPr>
        <w:ind w:leftChars="150" w:left="330" w:firstLine="0"/>
        <w:jc w:val="center"/>
        <w:rPr>
          <w:rFonts w:ascii="Arial" w:hAnsi="Arial" w:cs="Arial"/>
          <w:sz w:val="24"/>
          <w:szCs w:val="24"/>
        </w:rPr>
      </w:pPr>
      <w:r w:rsidRPr="001F7E5E">
        <w:rPr>
          <w:rFonts w:ascii="SimSun" w:hAnsi="SimSun" w:cs="SimSun"/>
          <w:i/>
          <w:iCs/>
          <w:noProof/>
          <w:sz w:val="24"/>
          <w:szCs w:val="24"/>
        </w:rPr>
        <w:drawing>
          <wp:inline distT="0" distB="0" distL="0" distR="0" wp14:anchorId="655CB868" wp14:editId="7CD46940">
            <wp:extent cx="1605915" cy="2449830"/>
            <wp:effectExtent l="0" t="0" r="0" b="7620"/>
            <wp:docPr id="56939668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5915" cy="2449830"/>
                    </a:xfrm>
                    <a:prstGeom prst="rect">
                      <a:avLst/>
                    </a:prstGeom>
                    <a:noFill/>
                    <a:ln>
                      <a:noFill/>
                    </a:ln>
                  </pic:spPr>
                </pic:pic>
              </a:graphicData>
            </a:graphic>
          </wp:inline>
        </w:drawing>
      </w:r>
    </w:p>
    <w:p w14:paraId="0555657A" w14:textId="0900FA54" w:rsidR="00EE7750" w:rsidRPr="00EE7750" w:rsidRDefault="00EE7750" w:rsidP="00EE7750">
      <w:pPr>
        <w:jc w:val="center"/>
        <w:rPr>
          <w:sz w:val="24"/>
          <w:szCs w:val="24"/>
        </w:rPr>
      </w:pPr>
      <w:r w:rsidRPr="00EE7750">
        <w:rPr>
          <w:rFonts w:hint="eastAsia"/>
          <w:b/>
          <w:bCs/>
          <w:sz w:val="24"/>
          <w:szCs w:val="24"/>
        </w:rPr>
        <w:t xml:space="preserve">Figure 5. </w:t>
      </w:r>
      <w:proofErr w:type="spellStart"/>
      <w:r w:rsidRPr="00EE7750">
        <w:rPr>
          <w:rFonts w:hint="eastAsia"/>
          <w:sz w:val="24"/>
          <w:szCs w:val="24"/>
        </w:rPr>
        <w:t>Modern</w:t>
      </w:r>
      <w:r w:rsidR="00E879D2">
        <w:rPr>
          <w:rFonts w:hint="eastAsia"/>
          <w:sz w:val="24"/>
          <w:szCs w:val="24"/>
        </w:rPr>
        <w:t>han</w:t>
      </w:r>
      <w:proofErr w:type="spellEnd"/>
      <w:r w:rsidR="00E879D2">
        <w:rPr>
          <w:rFonts w:hint="eastAsia"/>
          <w:sz w:val="24"/>
          <w:szCs w:val="24"/>
        </w:rPr>
        <w:t xml:space="preserve"> wedding dress</w:t>
      </w:r>
    </w:p>
    <w:p w14:paraId="756F0B7B" w14:textId="77777777" w:rsidR="00EE7750" w:rsidRPr="00EE7750" w:rsidRDefault="00EE7750" w:rsidP="00EE7750">
      <w:pPr>
        <w:ind w:leftChars="150" w:left="330" w:firstLine="0"/>
        <w:jc w:val="center"/>
        <w:rPr>
          <w:rFonts w:ascii="Arial" w:hAnsi="Arial" w:cs="Arial"/>
          <w:sz w:val="24"/>
          <w:szCs w:val="24"/>
        </w:rPr>
      </w:pPr>
    </w:p>
    <w:p w14:paraId="01B61DC0" w14:textId="5015CB25" w:rsidR="00EE7750" w:rsidRPr="00EE7750" w:rsidRDefault="00EE7750">
      <w:pPr>
        <w:rPr>
          <w:rFonts w:ascii="Arial" w:hAnsi="Arial" w:cs="Arial"/>
          <w:sz w:val="24"/>
          <w:szCs w:val="24"/>
        </w:rPr>
      </w:pPr>
      <w:r>
        <w:rPr>
          <w:rFonts w:ascii="Arial" w:hAnsi="Arial" w:cs="Arial" w:hint="eastAsia"/>
          <w:b/>
          <w:color w:val="000000"/>
          <w:sz w:val="24"/>
          <w:szCs w:val="24"/>
        </w:rPr>
        <w:t>2.3</w:t>
      </w:r>
      <w:r w:rsidRPr="003626B0">
        <w:rPr>
          <w:rFonts w:ascii="Arial" w:eastAsia="Arial" w:hAnsi="Arial" w:cs="Arial" w:hint="eastAsia"/>
          <w:b/>
          <w:color w:val="000000"/>
          <w:sz w:val="24"/>
          <w:szCs w:val="24"/>
        </w:rPr>
        <w:t xml:space="preserve"> </w:t>
      </w:r>
      <w:r w:rsidRPr="00EE7750">
        <w:rPr>
          <w:rFonts w:ascii="Arial" w:eastAsia="Arial" w:hAnsi="Arial" w:cs="Arial" w:hint="eastAsia"/>
          <w:b/>
          <w:color w:val="000000"/>
          <w:sz w:val="24"/>
          <w:szCs w:val="24"/>
        </w:rPr>
        <w:t xml:space="preserve">Innovative design of patterns and </w:t>
      </w:r>
      <w:proofErr w:type="spellStart"/>
      <w:r w:rsidRPr="00EE7750">
        <w:rPr>
          <w:rFonts w:ascii="Arial" w:eastAsia="Arial" w:hAnsi="Arial" w:cs="Arial" w:hint="eastAsia"/>
          <w:b/>
          <w:color w:val="000000"/>
          <w:sz w:val="24"/>
          <w:szCs w:val="24"/>
        </w:rPr>
        <w:t>colors</w:t>
      </w:r>
      <w:proofErr w:type="spellEnd"/>
    </w:p>
    <w:p w14:paraId="0FAA7AF0" w14:textId="77777777" w:rsidR="00EE7750" w:rsidRDefault="00EE7750">
      <w:pPr>
        <w:rPr>
          <w:rFonts w:ascii="Arial" w:hAnsi="Arial" w:cs="Arial"/>
          <w:sz w:val="24"/>
          <w:szCs w:val="24"/>
        </w:rPr>
      </w:pPr>
    </w:p>
    <w:p w14:paraId="0FCC100F" w14:textId="3D549505" w:rsidR="00EE7750" w:rsidRPr="00EE7750" w:rsidRDefault="00EE7750" w:rsidP="00EE7750">
      <w:pPr>
        <w:ind w:leftChars="50" w:left="350" w:hangingChars="100" w:hanging="240"/>
        <w:rPr>
          <w:rFonts w:ascii="Arial" w:eastAsia="Arial" w:hAnsi="Arial" w:cs="Arial"/>
          <w:sz w:val="24"/>
          <w:szCs w:val="24"/>
        </w:rPr>
      </w:pPr>
      <w:r>
        <w:rPr>
          <w:rFonts w:ascii="Arial" w:hAnsi="Arial" w:cs="Arial" w:hint="eastAsia"/>
          <w:sz w:val="24"/>
          <w:szCs w:val="24"/>
        </w:rPr>
        <w:t xml:space="preserve">    </w:t>
      </w:r>
      <w:r w:rsidRPr="00EE7750">
        <w:rPr>
          <w:rFonts w:ascii="Arial" w:eastAsia="Arial" w:hAnsi="Arial" w:cs="Arial" w:hint="eastAsia"/>
          <w:sz w:val="24"/>
          <w:szCs w:val="24"/>
        </w:rPr>
        <w:t>Clothing patterns are the pursuit of spiritual meaning and cultural taste. Therefore, for modern clothing, Chinese traditional patterns need to be simplified and fashionable, abandoning complicated styles and taking their meanings</w:t>
      </w:r>
      <w:r w:rsidR="00367302">
        <w:rPr>
          <w:rFonts w:ascii="Arial" w:eastAsia="Arial" w:hAnsi="Arial" w:cs="Arial"/>
          <w:sz w:val="24"/>
          <w:szCs w:val="24"/>
        </w:rPr>
        <w:fldChar w:fldCharType="begin"/>
      </w:r>
      <w:r w:rsidR="00367302">
        <w:rPr>
          <w:rFonts w:ascii="Arial" w:eastAsia="Arial" w:hAnsi="Arial" w:cs="Arial"/>
          <w:sz w:val="24"/>
          <w:szCs w:val="24"/>
        </w:rPr>
        <w:instrText xml:space="preserve"> ADDIN EN.CITE &lt;EndNote&gt;&lt;Cite&gt;&lt;Author&gt;Guo&lt;/Author&gt;&lt;Year&gt;2002&lt;/Year&gt;&lt;RecNum&gt;138&lt;/RecNum&gt;&lt;DisplayText&gt;(Guo, 2002)&lt;/DisplayText&gt;&lt;record&gt;&lt;rec-number&gt;138&lt;/rec-number&gt;&lt;foreign-keys&gt;&lt;key app="EN" db-id="se0z5vsebwt2s7ezwac5d5rzf2x92ter95rv" timestamp="1729430637"&gt;138&lt;/key&gt;&lt;/foreign-keys&gt;&lt;ref-type name="Book"&gt;6&lt;/ref-type&gt;&lt;contributors&gt;&lt;authors&gt;&lt;author&gt;Xingwen Guo &lt;/author&gt;&lt;/authors&gt;&lt;/contributors&gt;&lt;titles&gt;&lt;title&gt;Chinese Traditional Marriage Customs&lt;/title&gt;&lt;/titles&gt;&lt;dates&gt;&lt;year&gt;2002&lt;/year&gt;&lt;/dates&gt;&lt;pub-location&gt;Shaanxi People&amp;apos;s Publishing House&lt;/pub-location&gt;&lt;urls&gt;&lt;/urls&gt;&lt;/record&gt;&lt;/Cite&gt;&lt;/EndNote&gt;</w:instrText>
      </w:r>
      <w:r w:rsidR="00367302">
        <w:rPr>
          <w:rFonts w:ascii="Arial" w:eastAsia="Arial" w:hAnsi="Arial" w:cs="Arial"/>
          <w:sz w:val="24"/>
          <w:szCs w:val="24"/>
        </w:rPr>
        <w:fldChar w:fldCharType="separate"/>
      </w:r>
      <w:r w:rsidR="00367302">
        <w:rPr>
          <w:rFonts w:ascii="Arial" w:eastAsia="Arial" w:hAnsi="Arial" w:cs="Arial"/>
          <w:noProof/>
          <w:sz w:val="24"/>
          <w:szCs w:val="24"/>
        </w:rPr>
        <w:t>(Guo, 2002)</w:t>
      </w:r>
      <w:r w:rsidR="00367302">
        <w:rPr>
          <w:rFonts w:ascii="Arial" w:eastAsia="Arial" w:hAnsi="Arial" w:cs="Arial"/>
          <w:sz w:val="24"/>
          <w:szCs w:val="24"/>
        </w:rPr>
        <w:fldChar w:fldCharType="end"/>
      </w:r>
      <w:r w:rsidRPr="00EE7750">
        <w:rPr>
          <w:rFonts w:ascii="Arial" w:eastAsia="Arial" w:hAnsi="Arial" w:cs="Arial" w:hint="eastAsia"/>
          <w:sz w:val="24"/>
          <w:szCs w:val="24"/>
        </w:rPr>
        <w:t xml:space="preserve">. The patterns used in traditional wedding clothing contain auspicious, happy, festive and other good meanings. These patterns are rich and </w:t>
      </w:r>
      <w:proofErr w:type="spellStart"/>
      <w:r w:rsidRPr="00EE7750">
        <w:rPr>
          <w:rFonts w:ascii="Arial" w:eastAsia="Arial" w:hAnsi="Arial" w:cs="Arial" w:hint="eastAsia"/>
          <w:sz w:val="24"/>
          <w:szCs w:val="24"/>
        </w:rPr>
        <w:t>colorful</w:t>
      </w:r>
      <w:proofErr w:type="spellEnd"/>
      <w:r w:rsidRPr="00EE7750">
        <w:rPr>
          <w:rFonts w:ascii="Arial" w:eastAsia="Arial" w:hAnsi="Arial" w:cs="Arial" w:hint="eastAsia"/>
          <w:sz w:val="24"/>
          <w:szCs w:val="24"/>
        </w:rPr>
        <w:t>, with various images, including birds and beasts, seasonal flowers, geometric patterns, etc</w:t>
      </w:r>
      <w:r w:rsidR="00F24DA9">
        <w:rPr>
          <w:rFonts w:ascii="Arial" w:eastAsia="Arial" w:hAnsi="Arial" w:cs="Arial"/>
          <w:sz w:val="24"/>
          <w:szCs w:val="24"/>
        </w:rPr>
        <w:fldChar w:fldCharType="begin"/>
      </w:r>
      <w:r w:rsidR="00F24DA9">
        <w:rPr>
          <w:rFonts w:ascii="Arial" w:eastAsia="Arial" w:hAnsi="Arial" w:cs="Arial"/>
          <w:sz w:val="24"/>
          <w:szCs w:val="24"/>
        </w:rPr>
        <w:instrText xml:space="preserve"> ADDIN EN.CITE &lt;EndNote&gt;&lt;Cite&gt;&lt;Author&gt;Yuzhu.&lt;/Author&gt;&lt;Year&gt;2022&lt;/Year&gt;&lt;RecNum&gt;139&lt;/RecNum&gt;&lt;DisplayText&gt;(Yuzhu., 2022)&lt;/DisplayText&gt;&lt;record&gt;&lt;rec-number&gt;139&lt;/rec-number&gt;&lt;foreign-keys&gt;&lt;key app="EN" db-id="se0z5vsebwt2s7ezwac5d5rzf2x92ter95rv" timestamp="1729430825"&gt;139&lt;/key&gt;&lt;/foreign-keys&gt;&lt;ref-type name="Journal Article"&gt;17&lt;/ref-type&gt;&lt;contributors&gt;&lt;authors&gt;&lt;author&gt;Yang Jinfeng; Zhen Na; Zhou Yuzhu.&lt;/author&gt;&lt;/authors&gt;&lt;/contributors&gt;&lt;titles&gt;&lt;title&gt;Analysis of the characteristics of women&amp;apos;s wedding dresses in the Republic of China from 1912 to 1936&lt;/title&gt;&lt;secondary-title&gt;Fashion Guide&lt;/secondary-title&gt;&lt;/titles&gt;&lt;periodical&gt;&lt;full-title&gt;Fashion Guide&lt;/full-title&gt;&lt;/periodical&gt;&lt;volume&gt;3&lt;/volume&gt;&lt;dates&gt;&lt;year&gt;2022&lt;/year&gt;&lt;/dates&gt;&lt;urls&gt;&lt;/urls&gt;&lt;/record&gt;&lt;/Cite&gt;&lt;/EndNote&gt;</w:instrText>
      </w:r>
      <w:r w:rsidR="00F24DA9">
        <w:rPr>
          <w:rFonts w:ascii="Arial" w:eastAsia="Arial" w:hAnsi="Arial" w:cs="Arial"/>
          <w:sz w:val="24"/>
          <w:szCs w:val="24"/>
        </w:rPr>
        <w:fldChar w:fldCharType="separate"/>
      </w:r>
      <w:r w:rsidR="00F24DA9">
        <w:rPr>
          <w:rFonts w:ascii="Arial" w:eastAsia="Arial" w:hAnsi="Arial" w:cs="Arial"/>
          <w:noProof/>
          <w:sz w:val="24"/>
          <w:szCs w:val="24"/>
        </w:rPr>
        <w:t>(Yuzhu., 2022)</w:t>
      </w:r>
      <w:r w:rsidR="00F24DA9">
        <w:rPr>
          <w:rFonts w:ascii="Arial" w:eastAsia="Arial" w:hAnsi="Arial" w:cs="Arial"/>
          <w:sz w:val="24"/>
          <w:szCs w:val="24"/>
        </w:rPr>
        <w:fldChar w:fldCharType="end"/>
      </w:r>
      <w:r w:rsidRPr="00EE7750">
        <w:rPr>
          <w:rFonts w:ascii="Arial" w:eastAsia="Arial" w:hAnsi="Arial" w:cs="Arial" w:hint="eastAsia"/>
          <w:sz w:val="24"/>
          <w:szCs w:val="24"/>
        </w:rPr>
        <w:t>. For thousands of years, patterns have always been associated with clothing, which shows how important patterns are. The innovative design and application of patterns can form a method that adapts to modern design language by breaking up, deconstructing and reorganizing traditional patterns, showing the meaning of the combination of traditional patterns and modern aesthetic consciousness.</w:t>
      </w:r>
    </w:p>
    <w:p w14:paraId="2290CBEB" w14:textId="77777777" w:rsidR="00EE7750" w:rsidRPr="00EE7750" w:rsidRDefault="00EE7750" w:rsidP="00EE7750">
      <w:pPr>
        <w:ind w:leftChars="150" w:left="330" w:firstLine="0"/>
        <w:rPr>
          <w:rFonts w:ascii="Arial" w:eastAsia="Arial" w:hAnsi="Arial" w:cs="Arial"/>
          <w:sz w:val="24"/>
          <w:szCs w:val="24"/>
        </w:rPr>
      </w:pPr>
      <w:r w:rsidRPr="00EE7750">
        <w:rPr>
          <w:rFonts w:ascii="Arial" w:eastAsia="Arial" w:hAnsi="Arial" w:cs="Arial" w:hint="eastAsia"/>
          <w:sz w:val="24"/>
          <w:szCs w:val="24"/>
        </w:rPr>
        <w:lastRenderedPageBreak/>
        <w:t xml:space="preserve">Since ancient times, the </w:t>
      </w:r>
      <w:proofErr w:type="spellStart"/>
      <w:r w:rsidRPr="00EE7750">
        <w:rPr>
          <w:rFonts w:ascii="Arial" w:eastAsia="Arial" w:hAnsi="Arial" w:cs="Arial" w:hint="eastAsia"/>
          <w:sz w:val="24"/>
          <w:szCs w:val="24"/>
        </w:rPr>
        <w:t>colors</w:t>
      </w:r>
      <w:proofErr w:type="spellEnd"/>
      <w:r w:rsidRPr="00EE7750">
        <w:rPr>
          <w:rFonts w:ascii="Arial" w:eastAsia="Arial" w:hAnsi="Arial" w:cs="Arial" w:hint="eastAsia"/>
          <w:sz w:val="24"/>
          <w:szCs w:val="24"/>
        </w:rPr>
        <w:t xml:space="preserve"> of traditional Chinese clothing have been particular. The development of traditional Chinese wedding clothes to modern times is mostly based on "Chinese red", and red is a </w:t>
      </w:r>
      <w:proofErr w:type="spellStart"/>
      <w:r w:rsidRPr="00EE7750">
        <w:rPr>
          <w:rFonts w:ascii="Arial" w:eastAsia="Arial" w:hAnsi="Arial" w:cs="Arial" w:hint="eastAsia"/>
          <w:sz w:val="24"/>
          <w:szCs w:val="24"/>
        </w:rPr>
        <w:t>color</w:t>
      </w:r>
      <w:proofErr w:type="spellEnd"/>
      <w:r w:rsidRPr="00EE7750">
        <w:rPr>
          <w:rFonts w:ascii="Arial" w:eastAsia="Arial" w:hAnsi="Arial" w:cs="Arial" w:hint="eastAsia"/>
          <w:sz w:val="24"/>
          <w:szCs w:val="24"/>
        </w:rPr>
        <w:t xml:space="preserve"> of happiness, auspiciousness and festivity in China. At present, red and white are common in the wedding dress market in my country, which is related to the development process of wedding clothes in my country. As society develops, people's aesthetics are also developing. New people now like to express themselves and show their personality in </w:t>
      </w:r>
      <w:proofErr w:type="spellStart"/>
      <w:r w:rsidRPr="00EE7750">
        <w:rPr>
          <w:rFonts w:ascii="Arial" w:eastAsia="Arial" w:hAnsi="Arial" w:cs="Arial" w:hint="eastAsia"/>
          <w:sz w:val="24"/>
          <w:szCs w:val="24"/>
        </w:rPr>
        <w:t>colorful</w:t>
      </w:r>
      <w:proofErr w:type="spellEnd"/>
      <w:r w:rsidRPr="00EE7750">
        <w:rPr>
          <w:rFonts w:ascii="Arial" w:eastAsia="Arial" w:hAnsi="Arial" w:cs="Arial" w:hint="eastAsia"/>
          <w:sz w:val="24"/>
          <w:szCs w:val="24"/>
        </w:rPr>
        <w:t xml:space="preserve"> wedding clothes. Therefore, distinctive and diversified wedding dresses will also become a popular trend. As shown in Figure 6, modern traditional wedding dresses will also appear in green, blue, and yellow.</w:t>
      </w:r>
    </w:p>
    <w:p w14:paraId="69B46031" w14:textId="77777777" w:rsidR="00EE7750" w:rsidRPr="001F7E5E" w:rsidRDefault="00EE7750" w:rsidP="00EE7750">
      <w:pPr>
        <w:jc w:val="center"/>
        <w:rPr>
          <w:i/>
          <w:iCs/>
          <w:sz w:val="24"/>
          <w:szCs w:val="24"/>
        </w:rPr>
      </w:pPr>
      <w:r w:rsidRPr="001F7E5E">
        <w:rPr>
          <w:i/>
          <w:iCs/>
          <w:noProof/>
          <w:sz w:val="24"/>
          <w:szCs w:val="24"/>
        </w:rPr>
        <w:drawing>
          <wp:inline distT="0" distB="0" distL="0" distR="0" wp14:anchorId="47DB2D4A" wp14:editId="3E654287">
            <wp:extent cx="1348105" cy="2391410"/>
            <wp:effectExtent l="0" t="0" r="4445" b="8890"/>
            <wp:docPr id="142720548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8105" cy="2391410"/>
                    </a:xfrm>
                    <a:prstGeom prst="rect">
                      <a:avLst/>
                    </a:prstGeom>
                    <a:noFill/>
                    <a:ln>
                      <a:noFill/>
                    </a:ln>
                  </pic:spPr>
                </pic:pic>
              </a:graphicData>
            </a:graphic>
          </wp:inline>
        </w:drawing>
      </w:r>
      <w:r w:rsidRPr="001F7E5E">
        <w:rPr>
          <w:i/>
          <w:iCs/>
          <w:sz w:val="24"/>
          <w:szCs w:val="24"/>
        </w:rPr>
        <w:fldChar w:fldCharType="begin"/>
      </w:r>
      <w:r w:rsidRPr="001F7E5E">
        <w:rPr>
          <w:i/>
          <w:iCs/>
          <w:sz w:val="24"/>
          <w:szCs w:val="24"/>
        </w:rPr>
        <w:instrText xml:space="preserve"> INCLUDEPICTURE "http://www.hxfuzhuang.cn/userup/0806/200861011542914077801.jpg" \* MERGEFORMATINET </w:instrText>
      </w:r>
      <w:r w:rsidRPr="001F7E5E">
        <w:rPr>
          <w:i/>
          <w:iCs/>
          <w:sz w:val="24"/>
          <w:szCs w:val="24"/>
        </w:rPr>
        <w:fldChar w:fldCharType="separate"/>
      </w:r>
      <w:r w:rsidRPr="001F7E5E">
        <w:rPr>
          <w:rFonts w:hint="eastAsia"/>
          <w:i/>
          <w:iCs/>
          <w:sz w:val="24"/>
          <w:szCs w:val="24"/>
        </w:rPr>
        <w:fldChar w:fldCharType="begin"/>
      </w:r>
      <w:r w:rsidRPr="001F7E5E">
        <w:rPr>
          <w:rFonts w:hint="eastAsia"/>
          <w:i/>
          <w:iCs/>
          <w:sz w:val="24"/>
          <w:szCs w:val="24"/>
        </w:rPr>
        <w:instrText xml:space="preserve"> INCLUDEPICTURE  "http://www.hxfuzhuang.cn/userup/0806/200861011542914077801.jpg" \* MERGEFORMATINET </w:instrText>
      </w:r>
      <w:r w:rsidRPr="001F7E5E">
        <w:rPr>
          <w:rFonts w:hint="eastAsia"/>
          <w:i/>
          <w:iCs/>
          <w:sz w:val="24"/>
          <w:szCs w:val="24"/>
        </w:rPr>
        <w:fldChar w:fldCharType="separate"/>
      </w:r>
      <w:r>
        <w:rPr>
          <w:rFonts w:hint="eastAsia"/>
          <w:i/>
          <w:iCs/>
          <w:sz w:val="24"/>
          <w:szCs w:val="24"/>
        </w:rPr>
        <w:fldChar w:fldCharType="begin"/>
      </w:r>
      <w:r>
        <w:rPr>
          <w:rFonts w:hint="eastAsia"/>
          <w:i/>
          <w:iCs/>
          <w:sz w:val="24"/>
          <w:szCs w:val="24"/>
        </w:rPr>
        <w:instrText xml:space="preserve"> INCLUDEPICTURE  "http://www.hxfuzhuang.cn/userup/0806/200861011542914077801.jpg" \* MERGEFORMATINET </w:instrText>
      </w:r>
      <w:r>
        <w:rPr>
          <w:rFonts w:hint="eastAsia"/>
          <w:i/>
          <w:iCs/>
          <w:sz w:val="24"/>
          <w:szCs w:val="24"/>
        </w:rPr>
        <w:fldChar w:fldCharType="separate"/>
      </w:r>
      <w:r>
        <w:rPr>
          <w:i/>
          <w:iCs/>
          <w:sz w:val="24"/>
          <w:szCs w:val="24"/>
        </w:rPr>
        <w:fldChar w:fldCharType="begin"/>
      </w:r>
      <w:r>
        <w:rPr>
          <w:i/>
          <w:iCs/>
          <w:sz w:val="24"/>
          <w:szCs w:val="24"/>
        </w:rPr>
        <w:instrText xml:space="preserve"> INCLUDEPICTURE  "http://www.hxfuzhuang.cn/userup/0806/200861011542914077801.jpg"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"http://www.hxfuzhuang.cn/userup/0806/200861011542914077801.jpg"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"http://www.hxfuzhuang.cn/userup/0806/200861011542914077801.jpg"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"http://www.hxfuzhuang.cn/userup/0806/200861011542914077801.jpg" \* MERGEFORMATINET </w:instrText>
      </w:r>
      <w:r>
        <w:rPr>
          <w:i/>
          <w:iCs/>
          <w:sz w:val="24"/>
          <w:szCs w:val="24"/>
        </w:rPr>
        <w:fldChar w:fldCharType="separate"/>
      </w:r>
      <w:r w:rsidR="00000000">
        <w:rPr>
          <w:i/>
          <w:iCs/>
          <w:sz w:val="24"/>
          <w:szCs w:val="24"/>
        </w:rPr>
        <w:fldChar w:fldCharType="begin"/>
      </w:r>
      <w:r w:rsidR="00000000">
        <w:rPr>
          <w:i/>
          <w:iCs/>
          <w:sz w:val="24"/>
          <w:szCs w:val="24"/>
        </w:rPr>
        <w:instrText xml:space="preserve"> INCLUDEPICTURE  "http://www.hxfuzhuang.cn/userup/0806/200861011542914077801.jpg" \* MERGEFORMATINET </w:instrText>
      </w:r>
      <w:r w:rsidR="00000000">
        <w:rPr>
          <w:i/>
          <w:iCs/>
          <w:sz w:val="24"/>
          <w:szCs w:val="24"/>
        </w:rPr>
        <w:fldChar w:fldCharType="separate"/>
      </w:r>
      <w:r w:rsidR="00D17A67">
        <w:rPr>
          <w:i/>
          <w:iCs/>
          <w:sz w:val="24"/>
          <w:szCs w:val="24"/>
        </w:rPr>
        <w:pict w14:anchorId="50B924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pt;height:189.8pt">
            <v:imagedata r:id="rId14" r:href="rId15"/>
          </v:shape>
        </w:pict>
      </w:r>
      <w:r w:rsidR="00000000">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rFonts w:hint="eastAsia"/>
          <w:i/>
          <w:iCs/>
          <w:sz w:val="24"/>
          <w:szCs w:val="24"/>
        </w:rPr>
        <w:fldChar w:fldCharType="end"/>
      </w:r>
      <w:r w:rsidRPr="001F7E5E">
        <w:rPr>
          <w:rFonts w:hint="eastAsia"/>
          <w:i/>
          <w:iCs/>
          <w:sz w:val="24"/>
          <w:szCs w:val="24"/>
        </w:rPr>
        <w:fldChar w:fldCharType="end"/>
      </w:r>
      <w:r w:rsidRPr="001F7E5E">
        <w:rPr>
          <w:i/>
          <w:iCs/>
          <w:sz w:val="24"/>
          <w:szCs w:val="24"/>
        </w:rPr>
        <w:fldChar w:fldCharType="end"/>
      </w:r>
    </w:p>
    <w:p w14:paraId="1FF319EC" w14:textId="77777777" w:rsidR="00EE7750" w:rsidRPr="00EE7750" w:rsidRDefault="00EE7750" w:rsidP="00EE7750">
      <w:pPr>
        <w:jc w:val="center"/>
        <w:rPr>
          <w:sz w:val="24"/>
          <w:szCs w:val="24"/>
        </w:rPr>
      </w:pPr>
      <w:r w:rsidRPr="00EE7750">
        <w:rPr>
          <w:rFonts w:hint="eastAsia"/>
          <w:b/>
          <w:bCs/>
          <w:sz w:val="24"/>
          <w:szCs w:val="24"/>
        </w:rPr>
        <w:t xml:space="preserve">Figure 6. </w:t>
      </w:r>
      <w:r w:rsidRPr="00EE7750">
        <w:rPr>
          <w:rFonts w:hint="eastAsia"/>
          <w:sz w:val="24"/>
          <w:szCs w:val="24"/>
        </w:rPr>
        <w:t>NE TIGER modern traditional wedding dress</w:t>
      </w:r>
    </w:p>
    <w:p w14:paraId="71ABD770" w14:textId="27EBC041" w:rsidR="00EE7750" w:rsidRPr="00EE7750" w:rsidRDefault="00EE7750" w:rsidP="00EE7750">
      <w:pPr>
        <w:jc w:val="center"/>
        <w:rPr>
          <w:rFonts w:ascii="Arial" w:hAnsi="Arial" w:cs="Arial"/>
          <w:sz w:val="24"/>
          <w:szCs w:val="24"/>
        </w:rPr>
      </w:pPr>
    </w:p>
    <w:p w14:paraId="0580C211" w14:textId="77777777" w:rsidR="0024297A" w:rsidRPr="0024297A" w:rsidRDefault="0024297A" w:rsidP="0024297A">
      <w:pPr>
        <w:ind w:leftChars="150" w:left="330" w:firstLine="0"/>
        <w:jc w:val="left"/>
        <w:rPr>
          <w:rFonts w:ascii="Arial" w:eastAsia="Arial" w:hAnsi="Arial" w:cs="Arial"/>
          <w:sz w:val="24"/>
          <w:szCs w:val="24"/>
        </w:rPr>
      </w:pPr>
      <w:r w:rsidRPr="0024297A">
        <w:rPr>
          <w:rFonts w:ascii="Arial" w:eastAsia="Arial" w:hAnsi="Arial" w:cs="Arial" w:hint="eastAsia"/>
          <w:sz w:val="24"/>
          <w:szCs w:val="24"/>
        </w:rPr>
        <w:t xml:space="preserve">In general, the </w:t>
      </w:r>
      <w:proofErr w:type="spellStart"/>
      <w:r w:rsidRPr="0024297A">
        <w:rPr>
          <w:rFonts w:ascii="Arial" w:eastAsia="Arial" w:hAnsi="Arial" w:cs="Arial" w:hint="eastAsia"/>
          <w:sz w:val="24"/>
          <w:szCs w:val="24"/>
        </w:rPr>
        <w:t>color</w:t>
      </w:r>
      <w:proofErr w:type="spellEnd"/>
      <w:r w:rsidRPr="0024297A">
        <w:rPr>
          <w:rFonts w:ascii="Arial" w:eastAsia="Arial" w:hAnsi="Arial" w:cs="Arial" w:hint="eastAsia"/>
          <w:sz w:val="24"/>
          <w:szCs w:val="24"/>
        </w:rPr>
        <w:t xml:space="preserve"> design of wedding dresses must be combined with other components such as shape, fabric, pattern, accessories, etc. to present a better effect.</w:t>
      </w:r>
    </w:p>
    <w:p w14:paraId="63440272" w14:textId="77777777" w:rsidR="00EE7750" w:rsidRPr="0024297A" w:rsidRDefault="00EE7750">
      <w:pPr>
        <w:rPr>
          <w:rFonts w:ascii="Arial" w:hAnsi="Arial" w:cs="Arial"/>
          <w:sz w:val="24"/>
          <w:szCs w:val="24"/>
        </w:rPr>
      </w:pPr>
    </w:p>
    <w:p w14:paraId="00000021" w14:textId="4AAAE8ED" w:rsidR="002F41CD" w:rsidRDefault="0024297A">
      <w:pPr>
        <w:pStyle w:val="Heading1"/>
        <w:numPr>
          <w:ilvl w:val="0"/>
          <w:numId w:val="1"/>
        </w:numPr>
        <w:rPr>
          <w:smallCaps w:val="0"/>
          <w:sz w:val="24"/>
          <w:szCs w:val="24"/>
        </w:rPr>
      </w:pPr>
      <w:r>
        <w:rPr>
          <w:rFonts w:eastAsiaTheme="minorEastAsia" w:hint="eastAsia"/>
          <w:smallCaps w:val="0"/>
          <w:sz w:val="24"/>
          <w:szCs w:val="24"/>
        </w:rPr>
        <w:t>INNOVATIVE DESIGN PRACTICE</w:t>
      </w:r>
      <w:r>
        <w:rPr>
          <w:smallCaps w:val="0"/>
          <w:sz w:val="24"/>
          <w:szCs w:val="24"/>
        </w:rPr>
        <w:t xml:space="preserve"> </w:t>
      </w:r>
    </w:p>
    <w:p w14:paraId="00000022" w14:textId="77777777" w:rsidR="002F41CD" w:rsidRDefault="002F41CD">
      <w:pPr>
        <w:spacing w:line="240" w:lineRule="auto"/>
        <w:rPr>
          <w:rFonts w:ascii="Arial" w:eastAsia="Arial" w:hAnsi="Arial" w:cs="Arial"/>
          <w:color w:val="F79646"/>
          <w:sz w:val="24"/>
          <w:szCs w:val="24"/>
        </w:rPr>
      </w:pPr>
    </w:p>
    <w:p w14:paraId="3BBD4B82" w14:textId="77777777" w:rsidR="00CB24E2" w:rsidRPr="00CB24E2" w:rsidRDefault="00000000" w:rsidP="00CB24E2">
      <w:pPr>
        <w:ind w:leftChars="150" w:left="330" w:firstLine="0"/>
        <w:rPr>
          <w:rFonts w:ascii="Arial" w:eastAsia="Arial" w:hAnsi="Arial" w:cs="Arial"/>
          <w:sz w:val="24"/>
          <w:szCs w:val="24"/>
        </w:rPr>
      </w:pPr>
      <w:r w:rsidRPr="00CB24E2">
        <w:rPr>
          <w:rFonts w:ascii="Arial" w:eastAsia="Arial" w:hAnsi="Arial" w:cs="Arial"/>
          <w:sz w:val="24"/>
          <w:szCs w:val="24"/>
        </w:rPr>
        <w:t xml:space="preserve">This research contributes new knowledge by exploring the integration of music education with other academic disciplines in secondary schools. It delves into the </w:t>
      </w:r>
      <w:r w:rsidR="00CB24E2" w:rsidRPr="00CB24E2">
        <w:rPr>
          <w:rFonts w:ascii="Arial" w:eastAsia="Arial" w:hAnsi="Arial" w:cs="Arial" w:hint="eastAsia"/>
          <w:sz w:val="24"/>
          <w:szCs w:val="24"/>
        </w:rPr>
        <w:t>Through the analysis of the historical evolution of Han wedding dresses, the innovative design methods of contemporary Han wedding dresses, and the development trend of contemporary wedding dresses, I have tried to carry out innovative design practices on modern Han wedding dresses. The following is an attempt at design practice.</w:t>
      </w:r>
    </w:p>
    <w:p w14:paraId="6806A0BA" w14:textId="77777777" w:rsidR="00CB24E2" w:rsidRPr="00CB24E2" w:rsidRDefault="00CB24E2" w:rsidP="00CB24E2">
      <w:pPr>
        <w:ind w:leftChars="150" w:left="330" w:firstLine="0"/>
        <w:rPr>
          <w:rFonts w:ascii="Arial" w:eastAsia="Arial" w:hAnsi="Arial" w:cs="Arial"/>
          <w:sz w:val="24"/>
          <w:szCs w:val="24"/>
        </w:rPr>
      </w:pPr>
      <w:r w:rsidRPr="00CB24E2">
        <w:rPr>
          <w:rFonts w:ascii="Arial" w:eastAsia="Arial" w:hAnsi="Arial" w:cs="Arial" w:hint="eastAsia"/>
          <w:sz w:val="24"/>
          <w:szCs w:val="24"/>
        </w:rPr>
        <w:t>Work title: "Glorious Tang Emperor".</w:t>
      </w:r>
    </w:p>
    <w:p w14:paraId="6150EBFD" w14:textId="77777777" w:rsidR="00CB24E2" w:rsidRDefault="00CB24E2" w:rsidP="00CB24E2">
      <w:pPr>
        <w:ind w:leftChars="150" w:left="330" w:firstLine="0"/>
        <w:rPr>
          <w:rFonts w:ascii="Arial" w:hAnsi="Arial" w:cs="Arial"/>
          <w:sz w:val="24"/>
          <w:szCs w:val="24"/>
        </w:rPr>
      </w:pPr>
      <w:r w:rsidRPr="00CB24E2">
        <w:rPr>
          <w:rFonts w:ascii="Arial" w:eastAsia="Arial" w:hAnsi="Arial" w:cs="Arial" w:hint="eastAsia"/>
          <w:sz w:val="24"/>
          <w:szCs w:val="24"/>
        </w:rPr>
        <w:t xml:space="preserve">Inspiration: The traditional dress style of the Han nationality in the Tang Dynasty, with women wearing classic elements such as bare breasts, high waist skirts, and long sleeves, while men wear </w:t>
      </w:r>
      <w:proofErr w:type="spellStart"/>
      <w:r w:rsidRPr="00CB24E2">
        <w:rPr>
          <w:rFonts w:ascii="Arial" w:eastAsia="Arial" w:hAnsi="Arial" w:cs="Arial" w:hint="eastAsia"/>
          <w:sz w:val="24"/>
          <w:szCs w:val="24"/>
        </w:rPr>
        <w:t>Liangguan</w:t>
      </w:r>
      <w:proofErr w:type="spellEnd"/>
      <w:r w:rsidRPr="00CB24E2">
        <w:rPr>
          <w:rFonts w:ascii="Arial" w:eastAsia="Arial" w:hAnsi="Arial" w:cs="Arial" w:hint="eastAsia"/>
          <w:sz w:val="24"/>
          <w:szCs w:val="24"/>
        </w:rPr>
        <w:t xml:space="preserve"> dresses and long robes and jackets; auspicious patterns include dragons and phoenixes, auspicious clouds, and peony patterns that were popular in the Tang Dynasty and symbolize wealth and auspiciousness, which are all the inspirations for my creation of this series. (See Figure 7).</w:t>
      </w:r>
    </w:p>
    <w:p w14:paraId="24893705" w14:textId="77777777" w:rsidR="00257D6B" w:rsidRPr="001F7E5E" w:rsidRDefault="00257D6B" w:rsidP="00257D6B">
      <w:pPr>
        <w:autoSpaceDE w:val="0"/>
        <w:autoSpaceDN w:val="0"/>
        <w:adjustRightInd w:val="0"/>
        <w:spacing w:line="360" w:lineRule="auto"/>
        <w:jc w:val="center"/>
        <w:rPr>
          <w:rFonts w:ascii="SimSun" w:hAnsi="SimSun"/>
          <w:i/>
          <w:iCs/>
          <w:sz w:val="24"/>
          <w:szCs w:val="24"/>
        </w:rPr>
      </w:pPr>
      <w:r w:rsidRPr="001F7E5E">
        <w:rPr>
          <w:rFonts w:ascii="SimHei" w:eastAsia="SimHei" w:hAnsi="SimHei"/>
          <w:i/>
          <w:iCs/>
          <w:noProof/>
          <w:sz w:val="24"/>
          <w:szCs w:val="24"/>
        </w:rPr>
        <w:lastRenderedPageBreak/>
        <w:drawing>
          <wp:inline distT="0" distB="0" distL="0" distR="0" wp14:anchorId="3F1078DB" wp14:editId="75F952AE">
            <wp:extent cx="1143000" cy="2180590"/>
            <wp:effectExtent l="0" t="0" r="0" b="0"/>
            <wp:docPr id="126416945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0" cy="2180590"/>
                    </a:xfrm>
                    <a:prstGeom prst="rect">
                      <a:avLst/>
                    </a:prstGeom>
                    <a:noFill/>
                    <a:ln>
                      <a:noFill/>
                    </a:ln>
                  </pic:spPr>
                </pic:pic>
              </a:graphicData>
            </a:graphic>
          </wp:inline>
        </w:drawing>
      </w:r>
      <w:r w:rsidRPr="001F7E5E">
        <w:rPr>
          <w:rFonts w:ascii="SimHei" w:eastAsia="SimHei" w:hAnsi="SimHei"/>
          <w:i/>
          <w:iCs/>
          <w:noProof/>
          <w:sz w:val="24"/>
          <w:szCs w:val="24"/>
        </w:rPr>
        <w:drawing>
          <wp:inline distT="0" distB="0" distL="0" distR="0" wp14:anchorId="78E5D757" wp14:editId="248327CF">
            <wp:extent cx="1535430" cy="2168525"/>
            <wp:effectExtent l="0" t="0" r="7620" b="3175"/>
            <wp:docPr id="203942438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5430" cy="2168525"/>
                    </a:xfrm>
                    <a:prstGeom prst="rect">
                      <a:avLst/>
                    </a:prstGeom>
                    <a:noFill/>
                    <a:ln>
                      <a:noFill/>
                    </a:ln>
                  </pic:spPr>
                </pic:pic>
              </a:graphicData>
            </a:graphic>
          </wp:inline>
        </w:drawing>
      </w:r>
      <w:r w:rsidRPr="001F7E5E">
        <w:rPr>
          <w:rFonts w:ascii="SimHei" w:eastAsia="SimHei" w:hAnsi="SimHei"/>
          <w:i/>
          <w:iCs/>
          <w:noProof/>
          <w:sz w:val="24"/>
          <w:szCs w:val="24"/>
        </w:rPr>
        <w:drawing>
          <wp:inline distT="0" distB="0" distL="0" distR="0" wp14:anchorId="569AE5C6" wp14:editId="0F6DB1E7">
            <wp:extent cx="1453515" cy="2174875"/>
            <wp:effectExtent l="0" t="0" r="0" b="0"/>
            <wp:docPr id="186170215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53515" cy="2174875"/>
                    </a:xfrm>
                    <a:prstGeom prst="rect">
                      <a:avLst/>
                    </a:prstGeom>
                    <a:noFill/>
                    <a:ln>
                      <a:noFill/>
                    </a:ln>
                  </pic:spPr>
                </pic:pic>
              </a:graphicData>
            </a:graphic>
          </wp:inline>
        </w:drawing>
      </w:r>
    </w:p>
    <w:p w14:paraId="066C3E73" w14:textId="77777777" w:rsidR="00257D6B" w:rsidRPr="00257D6B" w:rsidRDefault="00257D6B" w:rsidP="00257D6B">
      <w:pPr>
        <w:ind w:firstLineChars="50" w:firstLine="120"/>
        <w:jc w:val="center"/>
        <w:rPr>
          <w:sz w:val="24"/>
          <w:szCs w:val="24"/>
        </w:rPr>
      </w:pPr>
      <w:r w:rsidRPr="00257D6B">
        <w:rPr>
          <w:rFonts w:hint="eastAsia"/>
          <w:b/>
          <w:bCs/>
          <w:sz w:val="24"/>
          <w:szCs w:val="24"/>
        </w:rPr>
        <w:t xml:space="preserve">Figure 7. </w:t>
      </w:r>
      <w:r w:rsidRPr="00257D6B">
        <w:rPr>
          <w:rFonts w:hint="eastAsia"/>
          <w:sz w:val="24"/>
          <w:szCs w:val="24"/>
        </w:rPr>
        <w:t>Tang Dynasty clothing style elements</w:t>
      </w:r>
    </w:p>
    <w:p w14:paraId="73A7C9FD" w14:textId="77777777" w:rsidR="00257D6B" w:rsidRPr="001F7E5E" w:rsidRDefault="00257D6B" w:rsidP="00257D6B">
      <w:pPr>
        <w:autoSpaceDE w:val="0"/>
        <w:autoSpaceDN w:val="0"/>
        <w:adjustRightInd w:val="0"/>
        <w:spacing w:line="360" w:lineRule="auto"/>
        <w:jc w:val="center"/>
        <w:rPr>
          <w:i/>
          <w:iCs/>
          <w:sz w:val="24"/>
          <w:szCs w:val="24"/>
        </w:rPr>
      </w:pPr>
      <w:r w:rsidRPr="001F7E5E">
        <w:rPr>
          <w:i/>
          <w:iCs/>
          <w:sz w:val="24"/>
          <w:szCs w:val="24"/>
        </w:rPr>
        <w:fldChar w:fldCharType="begin"/>
      </w:r>
      <w:r w:rsidRPr="001F7E5E">
        <w:rPr>
          <w:i/>
          <w:iCs/>
          <w:sz w:val="24"/>
          <w:szCs w:val="24"/>
        </w:rPr>
        <w:instrText xml:space="preserve"> INCLUDEPICTURE "http://www.jyrb.net.cn/upfiles/image/img20110519/201151995250534.jpg" \* MERGEFORMATINET </w:instrText>
      </w:r>
      <w:r w:rsidRPr="001F7E5E">
        <w:rPr>
          <w:i/>
          <w:iCs/>
          <w:sz w:val="24"/>
          <w:szCs w:val="24"/>
        </w:rPr>
        <w:fldChar w:fldCharType="separate"/>
      </w:r>
      <w:r w:rsidRPr="001F7E5E">
        <w:rPr>
          <w:rFonts w:hint="eastAsia"/>
          <w:i/>
          <w:iCs/>
          <w:sz w:val="24"/>
          <w:szCs w:val="24"/>
        </w:rPr>
        <w:fldChar w:fldCharType="begin"/>
      </w:r>
      <w:r w:rsidRPr="001F7E5E">
        <w:rPr>
          <w:rFonts w:hint="eastAsia"/>
          <w:i/>
          <w:iCs/>
          <w:sz w:val="24"/>
          <w:szCs w:val="24"/>
        </w:rPr>
        <w:instrText xml:space="preserve"> INCLUDEPICTURE  "http://www.jyrb.net.cn/upfiles/image/img20110519/201151995250534.jpg" \* MERGEFORMATINET </w:instrText>
      </w:r>
      <w:r w:rsidRPr="001F7E5E">
        <w:rPr>
          <w:rFonts w:hint="eastAsia"/>
          <w:i/>
          <w:iCs/>
          <w:sz w:val="24"/>
          <w:szCs w:val="24"/>
        </w:rPr>
        <w:fldChar w:fldCharType="separate"/>
      </w:r>
      <w:r>
        <w:rPr>
          <w:rFonts w:hint="eastAsia"/>
          <w:i/>
          <w:iCs/>
          <w:sz w:val="24"/>
          <w:szCs w:val="24"/>
        </w:rPr>
        <w:fldChar w:fldCharType="begin"/>
      </w:r>
      <w:r>
        <w:rPr>
          <w:rFonts w:hint="eastAsia"/>
          <w:i/>
          <w:iCs/>
          <w:sz w:val="24"/>
          <w:szCs w:val="24"/>
        </w:rPr>
        <w:instrText xml:space="preserve"> INCLUDEPICTURE  "http://www.jyrb.net.cn/upfiles/image/img20110519/201151995250534.jpg" \* MERGEFORMATINET </w:instrText>
      </w:r>
      <w:r>
        <w:rPr>
          <w:rFonts w:hint="eastAsia"/>
          <w:i/>
          <w:iCs/>
          <w:sz w:val="24"/>
          <w:szCs w:val="24"/>
        </w:rPr>
        <w:fldChar w:fldCharType="separate"/>
      </w:r>
      <w:r>
        <w:rPr>
          <w:i/>
          <w:iCs/>
          <w:sz w:val="24"/>
          <w:szCs w:val="24"/>
        </w:rPr>
        <w:fldChar w:fldCharType="begin"/>
      </w:r>
      <w:r>
        <w:rPr>
          <w:i/>
          <w:iCs/>
          <w:sz w:val="24"/>
          <w:szCs w:val="24"/>
        </w:rPr>
        <w:instrText xml:space="preserve"> INCLUDEPICTURE  "http://www.jyrb.net.cn/upfiles/image/img20110519/201151995250534.jpg"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"http://www.jyrb.net.cn/upfiles/image/img20110519/201151995250534.jpg"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"http://www.jyrb.net.cn/upfiles/image/img20110519/201151995250534.jpg"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"http://www.jyrb.net.cn/upfiles/image/img20110519/201151995250534.jpg" \* MERGEFORMATINET </w:instrText>
      </w:r>
      <w:r>
        <w:rPr>
          <w:i/>
          <w:iCs/>
          <w:sz w:val="24"/>
          <w:szCs w:val="24"/>
        </w:rPr>
        <w:fldChar w:fldCharType="separate"/>
      </w:r>
      <w:r w:rsidR="00000000">
        <w:rPr>
          <w:i/>
          <w:iCs/>
          <w:sz w:val="24"/>
          <w:szCs w:val="24"/>
        </w:rPr>
        <w:fldChar w:fldCharType="begin"/>
      </w:r>
      <w:r w:rsidR="00000000">
        <w:rPr>
          <w:i/>
          <w:iCs/>
          <w:sz w:val="24"/>
          <w:szCs w:val="24"/>
        </w:rPr>
        <w:instrText xml:space="preserve"> INCLUDEPICTURE  "http://www.jyrb.net.cn/upfiles/image/img20110519/201151995250534.jpg" \* MERGEFORMATINET </w:instrText>
      </w:r>
      <w:r w:rsidR="00000000">
        <w:rPr>
          <w:i/>
          <w:iCs/>
          <w:sz w:val="24"/>
          <w:szCs w:val="24"/>
        </w:rPr>
        <w:fldChar w:fldCharType="separate"/>
      </w:r>
      <w:r w:rsidR="00D17A67">
        <w:rPr>
          <w:i/>
          <w:iCs/>
          <w:sz w:val="24"/>
          <w:szCs w:val="24"/>
        </w:rPr>
        <w:pict w14:anchorId="5F3CEB5F">
          <v:shape id="_x0000_i1026" type="#_x0000_t75" style="width:135.7pt;height:110.3pt">
            <v:imagedata r:id="rId19" r:href="rId20"/>
          </v:shape>
        </w:pict>
      </w:r>
      <w:r w:rsidR="00000000">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rFonts w:hint="eastAsia"/>
          <w:i/>
          <w:iCs/>
          <w:sz w:val="24"/>
          <w:szCs w:val="24"/>
        </w:rPr>
        <w:fldChar w:fldCharType="end"/>
      </w:r>
      <w:r w:rsidRPr="001F7E5E">
        <w:rPr>
          <w:rFonts w:hint="eastAsia"/>
          <w:i/>
          <w:iCs/>
          <w:sz w:val="24"/>
          <w:szCs w:val="24"/>
        </w:rPr>
        <w:fldChar w:fldCharType="end"/>
      </w:r>
      <w:r w:rsidRPr="001F7E5E">
        <w:rPr>
          <w:i/>
          <w:iCs/>
          <w:sz w:val="24"/>
          <w:szCs w:val="24"/>
        </w:rPr>
        <w:fldChar w:fldCharType="end"/>
      </w:r>
      <w:r w:rsidRPr="001F7E5E">
        <w:rPr>
          <w:i/>
          <w:iCs/>
          <w:sz w:val="24"/>
          <w:szCs w:val="24"/>
        </w:rPr>
        <w:fldChar w:fldCharType="begin"/>
      </w:r>
      <w:r w:rsidRPr="001F7E5E">
        <w:rPr>
          <w:i/>
          <w:iCs/>
          <w:sz w:val="24"/>
          <w:szCs w:val="24"/>
        </w:rPr>
        <w:instrText xml:space="preserve"> INCLUDEPICTURE "http://www.kepu.net.cn/gb/civilization/china-silk/silk_history/200207040019_4575.jpg" \* MERGEFORMATINET </w:instrText>
      </w:r>
      <w:r w:rsidRPr="001F7E5E">
        <w:rPr>
          <w:i/>
          <w:iCs/>
          <w:sz w:val="24"/>
          <w:szCs w:val="24"/>
        </w:rPr>
        <w:fldChar w:fldCharType="separate"/>
      </w:r>
      <w:r w:rsidRPr="001F7E5E">
        <w:rPr>
          <w:rFonts w:hint="eastAsia"/>
          <w:i/>
          <w:iCs/>
          <w:sz w:val="24"/>
          <w:szCs w:val="24"/>
        </w:rPr>
        <w:fldChar w:fldCharType="begin"/>
      </w:r>
      <w:r w:rsidRPr="001F7E5E">
        <w:rPr>
          <w:rFonts w:hint="eastAsia"/>
          <w:i/>
          <w:iCs/>
          <w:sz w:val="24"/>
          <w:szCs w:val="24"/>
        </w:rPr>
        <w:instrText xml:space="preserve"> INCLUDEPICTURE  "http://www.kepu.net.cn/gb/civilization/china-silk/silk_history/200207040019_4575.jpg" \* MERGEFORMATINET </w:instrText>
      </w:r>
      <w:r w:rsidRPr="001F7E5E">
        <w:rPr>
          <w:rFonts w:hint="eastAsia"/>
          <w:i/>
          <w:iCs/>
          <w:sz w:val="24"/>
          <w:szCs w:val="24"/>
        </w:rPr>
        <w:fldChar w:fldCharType="separate"/>
      </w:r>
      <w:r>
        <w:rPr>
          <w:rFonts w:hint="eastAsia"/>
          <w:i/>
          <w:iCs/>
          <w:sz w:val="24"/>
          <w:szCs w:val="24"/>
        </w:rPr>
        <w:fldChar w:fldCharType="begin"/>
      </w:r>
      <w:r>
        <w:rPr>
          <w:rFonts w:hint="eastAsia"/>
          <w:i/>
          <w:iCs/>
          <w:sz w:val="24"/>
          <w:szCs w:val="24"/>
        </w:rPr>
        <w:instrText xml:space="preserve"> INCLUDEPICTURE  "http://www.kepu.net.cn/gb/civilization/china-silk/silk_history/200207040019_4575.jpg" \* MERGEFORMATINET </w:instrText>
      </w:r>
      <w:r>
        <w:rPr>
          <w:rFonts w:hint="eastAsia"/>
          <w:i/>
          <w:iCs/>
          <w:sz w:val="24"/>
          <w:szCs w:val="24"/>
        </w:rPr>
        <w:fldChar w:fldCharType="separate"/>
      </w:r>
      <w:r>
        <w:rPr>
          <w:i/>
          <w:iCs/>
          <w:sz w:val="24"/>
          <w:szCs w:val="24"/>
        </w:rPr>
        <w:fldChar w:fldCharType="begin"/>
      </w:r>
      <w:r>
        <w:rPr>
          <w:i/>
          <w:iCs/>
          <w:sz w:val="24"/>
          <w:szCs w:val="24"/>
        </w:rPr>
        <w:instrText xml:space="preserve"> INCLUDEPICTURE  "http://www.kepu.net.cn/gb/civilization/china-silk/silk_history/200207040019_4575.jpg"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"http://www.kepu.net.cn/gb/civilization/china-silk/silk_history/200207040019_4575.jpg"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"http://www.kepu.net.cn/gb/civilization/china-silk/silk_history/200207040019_4575.jpg"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"http://www.kepu.net.cn/gb/civilization/china-silk/silk_history/200207040019_4575.jpg" \* MERGEFORMATINET </w:instrText>
      </w:r>
      <w:r>
        <w:rPr>
          <w:i/>
          <w:iCs/>
          <w:sz w:val="24"/>
          <w:szCs w:val="24"/>
        </w:rPr>
        <w:fldChar w:fldCharType="separate"/>
      </w:r>
      <w:r w:rsidR="00000000">
        <w:rPr>
          <w:i/>
          <w:iCs/>
          <w:sz w:val="24"/>
          <w:szCs w:val="24"/>
        </w:rPr>
        <w:fldChar w:fldCharType="begin"/>
      </w:r>
      <w:r w:rsidR="00000000">
        <w:rPr>
          <w:i/>
          <w:iCs/>
          <w:sz w:val="24"/>
          <w:szCs w:val="24"/>
        </w:rPr>
        <w:instrText xml:space="preserve"> INCLUDEPICTURE  "http://www.kepu.net.cn/gb/civilization/china-silk/silk_history/200207040019_4575.jpg" \* MERGEFORMATINET </w:instrText>
      </w:r>
      <w:r w:rsidR="00000000">
        <w:rPr>
          <w:i/>
          <w:iCs/>
          <w:sz w:val="24"/>
          <w:szCs w:val="24"/>
        </w:rPr>
        <w:fldChar w:fldCharType="separate"/>
      </w:r>
      <w:r w:rsidR="00D17A67">
        <w:rPr>
          <w:i/>
          <w:iCs/>
          <w:sz w:val="24"/>
          <w:szCs w:val="24"/>
        </w:rPr>
        <w:pict w14:anchorId="3F1E969F">
          <v:shape id="_x0000_i1027" type="#_x0000_t75" style="width:2in;height:116.1pt">
            <v:imagedata r:id="rId21" r:href="rId22"/>
          </v:shape>
        </w:pict>
      </w:r>
      <w:r w:rsidR="00000000">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rFonts w:hint="eastAsia"/>
          <w:i/>
          <w:iCs/>
          <w:sz w:val="24"/>
          <w:szCs w:val="24"/>
        </w:rPr>
        <w:fldChar w:fldCharType="end"/>
      </w:r>
      <w:r w:rsidRPr="001F7E5E">
        <w:rPr>
          <w:rFonts w:hint="eastAsia"/>
          <w:i/>
          <w:iCs/>
          <w:sz w:val="24"/>
          <w:szCs w:val="24"/>
        </w:rPr>
        <w:fldChar w:fldCharType="end"/>
      </w:r>
      <w:r w:rsidRPr="001F7E5E">
        <w:rPr>
          <w:i/>
          <w:iCs/>
          <w:sz w:val="24"/>
          <w:szCs w:val="24"/>
        </w:rPr>
        <w:fldChar w:fldCharType="end"/>
      </w:r>
      <w:r w:rsidRPr="001F7E5E">
        <w:rPr>
          <w:i/>
          <w:iCs/>
          <w:sz w:val="24"/>
          <w:szCs w:val="24"/>
        </w:rPr>
        <w:fldChar w:fldCharType="begin"/>
      </w:r>
      <w:r w:rsidRPr="001F7E5E">
        <w:rPr>
          <w:i/>
          <w:iCs/>
          <w:sz w:val="24"/>
          <w:szCs w:val="24"/>
        </w:rPr>
        <w:instrText xml:space="preserve"> INCLUDEPICTURE "http://pic10.nipic.com/20101027/4416607_101745099000_2.jpg" \* MERGEFORMATINET </w:instrText>
      </w:r>
      <w:r w:rsidRPr="001F7E5E">
        <w:rPr>
          <w:i/>
          <w:iCs/>
          <w:sz w:val="24"/>
          <w:szCs w:val="24"/>
        </w:rPr>
        <w:fldChar w:fldCharType="separate"/>
      </w:r>
      <w:r w:rsidRPr="001F7E5E">
        <w:rPr>
          <w:rFonts w:hint="eastAsia"/>
          <w:i/>
          <w:iCs/>
          <w:sz w:val="24"/>
          <w:szCs w:val="24"/>
        </w:rPr>
        <w:fldChar w:fldCharType="begin"/>
      </w:r>
      <w:r w:rsidRPr="001F7E5E">
        <w:rPr>
          <w:rFonts w:hint="eastAsia"/>
          <w:i/>
          <w:iCs/>
          <w:sz w:val="24"/>
          <w:szCs w:val="24"/>
        </w:rPr>
        <w:instrText xml:space="preserve"> INCLUDEPICTURE  "http://pic10.nipic.com/20101027/4416607_101745099000_2.jpg" \* MERGEFORMATINET </w:instrText>
      </w:r>
      <w:r w:rsidRPr="001F7E5E">
        <w:rPr>
          <w:rFonts w:hint="eastAsia"/>
          <w:i/>
          <w:iCs/>
          <w:sz w:val="24"/>
          <w:szCs w:val="24"/>
        </w:rPr>
        <w:fldChar w:fldCharType="separate"/>
      </w:r>
      <w:r>
        <w:rPr>
          <w:rFonts w:hint="eastAsia"/>
          <w:i/>
          <w:iCs/>
          <w:sz w:val="24"/>
          <w:szCs w:val="24"/>
        </w:rPr>
        <w:fldChar w:fldCharType="begin"/>
      </w:r>
      <w:r>
        <w:rPr>
          <w:rFonts w:hint="eastAsia"/>
          <w:i/>
          <w:iCs/>
          <w:sz w:val="24"/>
          <w:szCs w:val="24"/>
        </w:rPr>
        <w:instrText xml:space="preserve"> INCLUDEPICTURE  "http://pic10.nipic.com/20101027/4416607_101745099000_2.jpg" \* MERGEFORMATINET </w:instrText>
      </w:r>
      <w:r>
        <w:rPr>
          <w:rFonts w:hint="eastAsia"/>
          <w:i/>
          <w:iCs/>
          <w:sz w:val="24"/>
          <w:szCs w:val="24"/>
        </w:rPr>
        <w:fldChar w:fldCharType="separate"/>
      </w:r>
      <w:r>
        <w:rPr>
          <w:i/>
          <w:iCs/>
          <w:sz w:val="24"/>
          <w:szCs w:val="24"/>
        </w:rPr>
        <w:fldChar w:fldCharType="begin"/>
      </w:r>
      <w:r>
        <w:rPr>
          <w:i/>
          <w:iCs/>
          <w:sz w:val="24"/>
          <w:szCs w:val="24"/>
        </w:rPr>
        <w:instrText xml:space="preserve"> INCLUDEPICTURE  "http://pic10.nipic.com/20101027/4416607_101745099000_2.jpg"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"http://pic10.nipic.com/20101027/4416607_101745099000_2.jpg"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"http://pic10.nipic.com/20101027/4416607_101745099000_2.jpg" \* MERGEFORMATINET </w:instrText>
      </w:r>
      <w:r>
        <w:rPr>
          <w:i/>
          <w:iCs/>
          <w:sz w:val="24"/>
          <w:szCs w:val="24"/>
        </w:rPr>
        <w:fldChar w:fldCharType="separate"/>
      </w:r>
      <w:r>
        <w:rPr>
          <w:i/>
          <w:iCs/>
          <w:sz w:val="24"/>
          <w:szCs w:val="24"/>
        </w:rPr>
        <w:fldChar w:fldCharType="begin"/>
      </w:r>
      <w:r>
        <w:rPr>
          <w:i/>
          <w:iCs/>
          <w:sz w:val="24"/>
          <w:szCs w:val="24"/>
        </w:rPr>
        <w:instrText xml:space="preserve"> INCLUDEPICTURE  "http://pic10.nipic.com/20101027/4416607_101745099000_2.jpg" \* MERGEFORMATINET </w:instrText>
      </w:r>
      <w:r>
        <w:rPr>
          <w:i/>
          <w:iCs/>
          <w:sz w:val="24"/>
          <w:szCs w:val="24"/>
        </w:rPr>
        <w:fldChar w:fldCharType="separate"/>
      </w:r>
      <w:r w:rsidR="00000000">
        <w:rPr>
          <w:i/>
          <w:iCs/>
          <w:sz w:val="24"/>
          <w:szCs w:val="24"/>
        </w:rPr>
        <w:fldChar w:fldCharType="begin"/>
      </w:r>
      <w:r w:rsidR="00000000">
        <w:rPr>
          <w:i/>
          <w:iCs/>
          <w:sz w:val="24"/>
          <w:szCs w:val="24"/>
        </w:rPr>
        <w:instrText xml:space="preserve"> INCLUDEPICTURE  "http://pic10.nipic.com/20101027/4416607_101745099000_2.jpg" \* MERGEFORMATINET </w:instrText>
      </w:r>
      <w:r w:rsidR="00000000">
        <w:rPr>
          <w:i/>
          <w:iCs/>
          <w:sz w:val="24"/>
          <w:szCs w:val="24"/>
        </w:rPr>
        <w:fldChar w:fldCharType="separate"/>
      </w:r>
      <w:r w:rsidR="00D17A67">
        <w:rPr>
          <w:i/>
          <w:iCs/>
          <w:sz w:val="24"/>
          <w:szCs w:val="24"/>
        </w:rPr>
        <w:pict w14:anchorId="138515F3">
          <v:shape id="_x0000_i1028" type="#_x0000_t75" style="width:111.95pt;height:121.55pt">
            <v:imagedata r:id="rId23" r:href="rId24"/>
          </v:shape>
        </w:pict>
      </w:r>
      <w:r w:rsidR="00000000">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rFonts w:hint="eastAsia"/>
          <w:i/>
          <w:iCs/>
          <w:sz w:val="24"/>
          <w:szCs w:val="24"/>
        </w:rPr>
        <w:fldChar w:fldCharType="end"/>
      </w:r>
      <w:r w:rsidRPr="001F7E5E">
        <w:rPr>
          <w:rFonts w:hint="eastAsia"/>
          <w:i/>
          <w:iCs/>
          <w:sz w:val="24"/>
          <w:szCs w:val="24"/>
        </w:rPr>
        <w:fldChar w:fldCharType="end"/>
      </w:r>
      <w:r w:rsidRPr="001F7E5E">
        <w:rPr>
          <w:i/>
          <w:iCs/>
          <w:sz w:val="24"/>
          <w:szCs w:val="24"/>
        </w:rPr>
        <w:fldChar w:fldCharType="end"/>
      </w:r>
    </w:p>
    <w:p w14:paraId="2F6FB18D" w14:textId="77777777" w:rsidR="00257D6B" w:rsidRPr="00257D6B" w:rsidRDefault="00257D6B" w:rsidP="00257D6B">
      <w:pPr>
        <w:ind w:firstLineChars="50" w:firstLine="120"/>
        <w:jc w:val="center"/>
        <w:rPr>
          <w:sz w:val="24"/>
          <w:szCs w:val="24"/>
        </w:rPr>
      </w:pPr>
      <w:r w:rsidRPr="00257D6B">
        <w:rPr>
          <w:rFonts w:hint="eastAsia"/>
          <w:b/>
          <w:bCs/>
          <w:sz w:val="24"/>
          <w:szCs w:val="24"/>
        </w:rPr>
        <w:t xml:space="preserve">Figure 8. </w:t>
      </w:r>
      <w:r w:rsidRPr="00257D6B">
        <w:rPr>
          <w:rFonts w:hint="eastAsia"/>
          <w:sz w:val="24"/>
          <w:szCs w:val="24"/>
        </w:rPr>
        <w:t>Tang Dynasty pattern elements</w:t>
      </w:r>
    </w:p>
    <w:p w14:paraId="137464C3" w14:textId="77777777" w:rsidR="00CB24E2" w:rsidRPr="00257D6B" w:rsidRDefault="00CB24E2" w:rsidP="00257D6B">
      <w:pPr>
        <w:ind w:leftChars="150" w:left="330" w:firstLine="0"/>
        <w:jc w:val="center"/>
        <w:rPr>
          <w:rFonts w:ascii="Arial" w:hAnsi="Arial" w:cs="Arial"/>
          <w:sz w:val="24"/>
          <w:szCs w:val="24"/>
        </w:rPr>
      </w:pPr>
    </w:p>
    <w:p w14:paraId="04BCFC24" w14:textId="77777777" w:rsidR="00CB24E2" w:rsidRDefault="00CB24E2" w:rsidP="00CB24E2">
      <w:pPr>
        <w:ind w:leftChars="150" w:left="330" w:firstLine="0"/>
        <w:rPr>
          <w:rFonts w:ascii="Arial" w:hAnsi="Arial" w:cs="Arial"/>
          <w:sz w:val="24"/>
          <w:szCs w:val="24"/>
        </w:rPr>
      </w:pPr>
    </w:p>
    <w:p w14:paraId="10F0BE00" w14:textId="77777777" w:rsidR="00257D6B" w:rsidRPr="00257D6B" w:rsidRDefault="00257D6B" w:rsidP="00257D6B">
      <w:pPr>
        <w:ind w:leftChars="150" w:left="330" w:firstLine="0"/>
        <w:rPr>
          <w:rFonts w:ascii="Arial" w:eastAsia="Arial" w:hAnsi="Arial" w:cs="Arial"/>
          <w:sz w:val="24"/>
          <w:szCs w:val="24"/>
        </w:rPr>
      </w:pPr>
      <w:r w:rsidRPr="00257D6B">
        <w:rPr>
          <w:rFonts w:ascii="Arial" w:eastAsia="Arial" w:hAnsi="Arial" w:cs="Arial" w:hint="eastAsia"/>
          <w:sz w:val="24"/>
          <w:szCs w:val="24"/>
        </w:rPr>
        <w:t xml:space="preserve">Design Notes: The four sets of works I designed are mainly in Chinese red, and the contrast of red levels with different textures and purity shows rich visual effects. The fabrics are satin, brocade, Korean yarn and chiffon, which cleverly combine traditional and modern elements. Brocade inherits the classic traditional style, while modern yarn injects lightness and modern atmosphere. The design combines single-line embroidery and coil embroidery techniques, making the fabric present richer layers and textures. In terms of </w:t>
      </w:r>
      <w:proofErr w:type="spellStart"/>
      <w:r w:rsidRPr="00257D6B">
        <w:rPr>
          <w:rFonts w:ascii="Arial" w:eastAsia="Arial" w:hAnsi="Arial" w:cs="Arial" w:hint="eastAsia"/>
          <w:sz w:val="24"/>
          <w:szCs w:val="24"/>
        </w:rPr>
        <w:t>modeling</w:t>
      </w:r>
      <w:proofErr w:type="spellEnd"/>
      <w:r w:rsidRPr="00257D6B">
        <w:rPr>
          <w:rFonts w:ascii="Arial" w:eastAsia="Arial" w:hAnsi="Arial" w:cs="Arial" w:hint="eastAsia"/>
          <w:sz w:val="24"/>
          <w:szCs w:val="24"/>
        </w:rPr>
        <w:t xml:space="preserve"> design, it combines Chinese and Western elements, retaining the traditional solemnity and implicitness, and incorporating modern fashion sense, reflecting the era characteristics of the works and the globalized clothing aesthetics. These designs not only show the profound cultural heritage of our country, but also highlight the charm of oriental aesthetics, bringing a solemn and festive atmosphere to the bride and groom. Through the meticulous contrast of red levels and the diverse use of fabrics, each work exudes a unique brilliance, which not only meets the aesthetic requirements of modern people for wedding costumes, but also conveys the cherishment and respect for traditional craftsmanship.</w:t>
      </w:r>
    </w:p>
    <w:p w14:paraId="2CAA222F" w14:textId="77777777" w:rsidR="00257D6B" w:rsidRPr="001F7E5E" w:rsidRDefault="00257D6B" w:rsidP="00257D6B">
      <w:pPr>
        <w:autoSpaceDE w:val="0"/>
        <w:autoSpaceDN w:val="0"/>
        <w:adjustRightInd w:val="0"/>
        <w:spacing w:line="360" w:lineRule="auto"/>
        <w:jc w:val="center"/>
        <w:rPr>
          <w:rFonts w:ascii="SimHei" w:eastAsia="SimHei" w:hAnsi="SimHei"/>
          <w:i/>
          <w:iCs/>
          <w:sz w:val="24"/>
          <w:szCs w:val="24"/>
        </w:rPr>
      </w:pPr>
      <w:r w:rsidRPr="00257D6B">
        <w:rPr>
          <w:rFonts w:ascii="SimHei" w:eastAsia="SimHei" w:hAnsi="SimHei"/>
          <w:noProof/>
          <w:sz w:val="24"/>
          <w:szCs w:val="24"/>
        </w:rPr>
        <w:lastRenderedPageBreak/>
        <w:drawing>
          <wp:inline distT="0" distB="0" distL="0" distR="0" wp14:anchorId="6AEB827C" wp14:editId="67F9CF79">
            <wp:extent cx="1963420" cy="2801620"/>
            <wp:effectExtent l="0" t="0" r="0" b="0"/>
            <wp:docPr id="9056713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420" cy="2801620"/>
                    </a:xfrm>
                    <a:prstGeom prst="rect">
                      <a:avLst/>
                    </a:prstGeom>
                    <a:noFill/>
                    <a:ln>
                      <a:noFill/>
                    </a:ln>
                  </pic:spPr>
                </pic:pic>
              </a:graphicData>
            </a:graphic>
          </wp:inline>
        </w:drawing>
      </w:r>
      <w:r w:rsidRPr="00257D6B">
        <w:rPr>
          <w:rFonts w:ascii="SimHei" w:eastAsia="SimHei" w:hAnsi="SimHei"/>
          <w:noProof/>
          <w:sz w:val="24"/>
          <w:szCs w:val="24"/>
        </w:rPr>
        <w:drawing>
          <wp:inline distT="0" distB="0" distL="0" distR="0" wp14:anchorId="75993BAE" wp14:editId="1293838A">
            <wp:extent cx="2268220" cy="2696210"/>
            <wp:effectExtent l="0" t="0" r="0" b="8890"/>
            <wp:docPr id="5736175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8220" cy="2696210"/>
                    </a:xfrm>
                    <a:prstGeom prst="rect">
                      <a:avLst/>
                    </a:prstGeom>
                    <a:noFill/>
                    <a:ln>
                      <a:noFill/>
                    </a:ln>
                  </pic:spPr>
                </pic:pic>
              </a:graphicData>
            </a:graphic>
          </wp:inline>
        </w:drawing>
      </w:r>
    </w:p>
    <w:p w14:paraId="15EE1D6C" w14:textId="77777777" w:rsidR="00257D6B" w:rsidRDefault="00257D6B" w:rsidP="00257D6B">
      <w:pPr>
        <w:autoSpaceDE w:val="0"/>
        <w:autoSpaceDN w:val="0"/>
        <w:adjustRightInd w:val="0"/>
        <w:spacing w:line="360" w:lineRule="auto"/>
        <w:jc w:val="center"/>
        <w:rPr>
          <w:rFonts w:ascii="SimHei" w:eastAsia="SimHei" w:hAnsi="SimHei"/>
          <w:i/>
          <w:iCs/>
          <w:sz w:val="24"/>
          <w:szCs w:val="24"/>
        </w:rPr>
      </w:pPr>
      <w:r w:rsidRPr="00257D6B">
        <w:rPr>
          <w:rFonts w:ascii="SimHei" w:eastAsia="SimHei" w:hAnsi="SimHei"/>
          <w:noProof/>
          <w:sz w:val="24"/>
          <w:szCs w:val="24"/>
        </w:rPr>
        <w:drawing>
          <wp:inline distT="0" distB="0" distL="0" distR="0" wp14:anchorId="402A0C64" wp14:editId="282A2834">
            <wp:extent cx="2068830" cy="2930525"/>
            <wp:effectExtent l="0" t="0" r="7620" b="3175"/>
            <wp:docPr id="59951577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68830" cy="2930525"/>
                    </a:xfrm>
                    <a:prstGeom prst="rect">
                      <a:avLst/>
                    </a:prstGeom>
                    <a:noFill/>
                    <a:ln>
                      <a:noFill/>
                    </a:ln>
                  </pic:spPr>
                </pic:pic>
              </a:graphicData>
            </a:graphic>
          </wp:inline>
        </w:drawing>
      </w:r>
      <w:r w:rsidRPr="00257D6B">
        <w:rPr>
          <w:rFonts w:ascii="SimHei" w:eastAsia="SimHei" w:hAnsi="SimHei"/>
          <w:noProof/>
          <w:sz w:val="24"/>
          <w:szCs w:val="24"/>
        </w:rPr>
        <w:drawing>
          <wp:inline distT="0" distB="0" distL="0" distR="0" wp14:anchorId="74551E7E" wp14:editId="007FAC2E">
            <wp:extent cx="2420620" cy="2884170"/>
            <wp:effectExtent l="0" t="0" r="0" b="0"/>
            <wp:docPr id="10444060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20620" cy="2884170"/>
                    </a:xfrm>
                    <a:prstGeom prst="rect">
                      <a:avLst/>
                    </a:prstGeom>
                    <a:noFill/>
                    <a:ln>
                      <a:noFill/>
                    </a:ln>
                  </pic:spPr>
                </pic:pic>
              </a:graphicData>
            </a:graphic>
          </wp:inline>
        </w:drawing>
      </w:r>
    </w:p>
    <w:p w14:paraId="343F7E6B" w14:textId="77777777" w:rsidR="00257D6B" w:rsidRPr="00257D6B" w:rsidRDefault="00257D6B" w:rsidP="00257D6B">
      <w:pPr>
        <w:jc w:val="center"/>
        <w:rPr>
          <w:sz w:val="24"/>
          <w:szCs w:val="24"/>
        </w:rPr>
      </w:pPr>
      <w:r w:rsidRPr="00257D6B">
        <w:rPr>
          <w:rFonts w:hint="eastAsia"/>
          <w:b/>
          <w:bCs/>
          <w:sz w:val="24"/>
          <w:szCs w:val="24"/>
        </w:rPr>
        <w:t xml:space="preserve">Figure 9. </w:t>
      </w:r>
      <w:r w:rsidRPr="00257D6B">
        <w:rPr>
          <w:rFonts w:hint="eastAsia"/>
          <w:sz w:val="24"/>
          <w:szCs w:val="24"/>
        </w:rPr>
        <w:t>My design works clothing painting renderings</w:t>
      </w:r>
    </w:p>
    <w:p w14:paraId="25408042" w14:textId="77777777" w:rsidR="00257D6B" w:rsidRPr="001F7E5E" w:rsidRDefault="00257D6B" w:rsidP="00257D6B">
      <w:pPr>
        <w:autoSpaceDE w:val="0"/>
        <w:autoSpaceDN w:val="0"/>
        <w:adjustRightInd w:val="0"/>
        <w:spacing w:line="360" w:lineRule="auto"/>
        <w:jc w:val="center"/>
        <w:rPr>
          <w:i/>
          <w:iCs/>
          <w:sz w:val="24"/>
          <w:szCs w:val="24"/>
        </w:rPr>
      </w:pPr>
      <w:r w:rsidRPr="001F7E5E">
        <w:rPr>
          <w:rFonts w:hint="eastAsia"/>
          <w:i/>
          <w:iCs/>
          <w:sz w:val="24"/>
          <w:szCs w:val="24"/>
        </w:rPr>
        <w:lastRenderedPageBreak/>
        <w:fldChar w:fldCharType="begin"/>
      </w:r>
      <w:r w:rsidRPr="001F7E5E">
        <w:rPr>
          <w:rFonts w:hint="eastAsia"/>
          <w:i/>
          <w:iCs/>
          <w:sz w:val="24"/>
          <w:szCs w:val="24"/>
        </w:rPr>
        <w:instrText xml:space="preserve"> INCLUDEPICTURE "C:\\Users\\Administrator\\Documents\\Tencent Files\\360759940\\Image\\Group2\\DA\\`1\\DA`14S0RG69Z~ORJHRZOQP3_tmb.jpg" \* MERGEFORMATINET </w:instrText>
      </w:r>
      <w:r w:rsidRPr="001F7E5E">
        <w:rPr>
          <w:rFonts w:hint="eastAsia"/>
          <w:i/>
          <w:iCs/>
          <w:sz w:val="24"/>
          <w:szCs w:val="24"/>
        </w:rPr>
        <w:fldChar w:fldCharType="separate"/>
      </w:r>
      <w:r w:rsidRPr="001F7E5E">
        <w:rPr>
          <w:rFonts w:hint="eastAsia"/>
          <w:i/>
          <w:iCs/>
          <w:sz w:val="24"/>
          <w:szCs w:val="24"/>
        </w:rPr>
        <w:fldChar w:fldCharType="begin"/>
      </w:r>
      <w:r w:rsidRPr="001F7E5E">
        <w:rPr>
          <w:rFonts w:hint="eastAsia"/>
          <w:i/>
          <w:iCs/>
          <w:sz w:val="24"/>
          <w:szCs w:val="24"/>
        </w:rPr>
        <w:instrText xml:space="preserve"> INCLUDEPICTURE  "C:\\Users\\Administrator\\Documents\\Tencent Files\\360759940\\Image\\Group2\\DA\\`1\\DA`14S0RG69Z~ORJHRZOQP3_tmb.jpg" \* MERGEFORMATINET </w:instrText>
      </w:r>
      <w:r w:rsidRPr="001F7E5E">
        <w:rPr>
          <w:rFonts w:hint="eastAsia"/>
          <w:i/>
          <w:iCs/>
          <w:sz w:val="24"/>
          <w:szCs w:val="24"/>
        </w:rPr>
        <w:fldChar w:fldCharType="separate"/>
      </w:r>
      <w:r>
        <w:rPr>
          <w:rFonts w:hint="eastAsia"/>
          <w:i/>
          <w:iCs/>
          <w:sz w:val="24"/>
          <w:szCs w:val="24"/>
        </w:rPr>
        <w:fldChar w:fldCharType="begin"/>
      </w:r>
      <w:r>
        <w:rPr>
          <w:rFonts w:hint="eastAsia"/>
          <w:i/>
          <w:iCs/>
          <w:sz w:val="24"/>
          <w:szCs w:val="24"/>
        </w:rPr>
        <w:instrText xml:space="preserve"> INCLUDEPICTURE  "C:\\Users\\Administrator\\Documents\\Tencent Files\\360759940\\Image\\Group2\\DA\\`1\\DA`14S0RG69Z~ORJHRZOQP3_tmb.jpg" \* MERGEFORMATINET </w:instrText>
      </w:r>
      <w:r>
        <w:rPr>
          <w:rFonts w:hint="eastAsia"/>
          <w:i/>
          <w:iCs/>
          <w:sz w:val="24"/>
          <w:szCs w:val="24"/>
        </w:rPr>
        <w:fldChar w:fldCharType="separate"/>
      </w:r>
      <w:r>
        <w:rPr>
          <w:i/>
          <w:iCs/>
          <w:sz w:val="24"/>
          <w:szCs w:val="24"/>
        </w:rPr>
        <w:fldChar w:fldCharType="begin"/>
      </w:r>
      <w:r>
        <w:rPr>
          <w:i/>
          <w:iCs/>
          <w:sz w:val="24"/>
          <w:szCs w:val="24"/>
        </w:rPr>
        <w:instrText xml:space="preserve"> INCLUDEPICTURE  "C:\\Users\\Administrator\\Documents\\Tencent Files\\360759940\\Image\\Group2\\DA\\`1\\DA`14S0RG69Z~ORJHRZOQP3_tmb.jpg"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Files\\360759940\\Image\\Group2\\DA\\`1\\DA`14S0RG69Z~ORJHRZOQP3_tmb.jpg"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Files\\360759940\\Image\\Group2\\DA\\`1\\DA`14S0RG69Z~ORJHRZOQP3_tmb.jpg"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"C:\\Users\\mdjai\\Administrator\\Documents\\Tencent Files\\360759940\\Image\\Group2\\DA\\`1\\DA`14S0RG69Z~ORJHRZOQP3_tmb.jpg" \* MERGEFORMATINET </w:instrText>
      </w:r>
      <w:r>
        <w:rPr>
          <w:i/>
          <w:iCs/>
          <w:sz w:val="24"/>
          <w:szCs w:val="24"/>
        </w:rPr>
        <w:fldChar w:fldCharType="separate"/>
      </w:r>
      <w:r w:rsidR="00000000">
        <w:rPr>
          <w:i/>
          <w:iCs/>
          <w:sz w:val="24"/>
          <w:szCs w:val="24"/>
        </w:rPr>
        <w:fldChar w:fldCharType="begin"/>
      </w:r>
      <w:r w:rsidR="00000000">
        <w:rPr>
          <w:i/>
          <w:iCs/>
          <w:sz w:val="24"/>
          <w:szCs w:val="24"/>
        </w:rPr>
        <w:instrText xml:space="preserve"> INCLUDEPICTURE  "C:\\Users\\mdjai\\Administrator\\Documents\\Tencent Files\\360759940\\Image\\Group2\\DA\\`1\\DA`14S0RG69Z~ORJHRZOQP3_tmb.jpg" \* MERGEFORMATINET </w:instrText>
      </w:r>
      <w:r w:rsidR="00000000">
        <w:rPr>
          <w:i/>
          <w:iCs/>
          <w:sz w:val="24"/>
          <w:szCs w:val="24"/>
        </w:rPr>
        <w:fldChar w:fldCharType="separate"/>
      </w:r>
      <w:r w:rsidR="00D17A67">
        <w:rPr>
          <w:i/>
          <w:iCs/>
          <w:sz w:val="24"/>
          <w:szCs w:val="24"/>
        </w:rPr>
        <w:pict w14:anchorId="3FA81D0B">
          <v:shape id="_x0000_i1029" type="#_x0000_t75" alt="" style="width:196pt;height:293.85pt">
            <v:imagedata r:id="rId29" r:href="rId30"/>
          </v:shape>
        </w:pict>
      </w:r>
      <w:r w:rsidR="00000000">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rFonts w:hint="eastAsia"/>
          <w:i/>
          <w:iCs/>
          <w:sz w:val="24"/>
          <w:szCs w:val="24"/>
        </w:rPr>
        <w:fldChar w:fldCharType="end"/>
      </w:r>
      <w:r w:rsidRPr="001F7E5E">
        <w:rPr>
          <w:rFonts w:hint="eastAsia"/>
          <w:i/>
          <w:iCs/>
          <w:sz w:val="24"/>
          <w:szCs w:val="24"/>
        </w:rPr>
        <w:fldChar w:fldCharType="end"/>
      </w:r>
      <w:r w:rsidRPr="001F7E5E">
        <w:rPr>
          <w:rFonts w:hint="eastAsia"/>
          <w:i/>
          <w:iCs/>
          <w:sz w:val="24"/>
          <w:szCs w:val="24"/>
        </w:rPr>
        <w:fldChar w:fldCharType="end"/>
      </w:r>
      <w:r w:rsidRPr="001F7E5E">
        <w:rPr>
          <w:rFonts w:hint="eastAsia"/>
          <w:i/>
          <w:iCs/>
          <w:sz w:val="24"/>
          <w:szCs w:val="24"/>
        </w:rPr>
        <w:t xml:space="preserve"> </w:t>
      </w:r>
      <w:r w:rsidRPr="001F7E5E">
        <w:rPr>
          <w:rFonts w:hint="eastAsia"/>
          <w:i/>
          <w:iCs/>
          <w:sz w:val="24"/>
          <w:szCs w:val="24"/>
        </w:rPr>
        <w:fldChar w:fldCharType="begin"/>
      </w:r>
      <w:r w:rsidRPr="001F7E5E">
        <w:rPr>
          <w:rFonts w:hint="eastAsia"/>
          <w:i/>
          <w:iCs/>
          <w:sz w:val="24"/>
          <w:szCs w:val="24"/>
        </w:rPr>
        <w:instrText xml:space="preserve"> INCLUDEPICTURE "C:\\Users\\Administrator\\Documents\\Tencent Files\\360759940\\Image\\Group2\\ZH\\OA\\ZHOA@1G`L@9XNK5ZLHM[(9P_tmb.jpg" \* MERGEFORMATINET </w:instrText>
      </w:r>
      <w:r w:rsidRPr="001F7E5E">
        <w:rPr>
          <w:rFonts w:hint="eastAsia"/>
          <w:i/>
          <w:iCs/>
          <w:sz w:val="24"/>
          <w:szCs w:val="24"/>
        </w:rPr>
        <w:fldChar w:fldCharType="separate"/>
      </w:r>
      <w:r w:rsidRPr="001F7E5E">
        <w:rPr>
          <w:rFonts w:hint="eastAsia"/>
          <w:i/>
          <w:iCs/>
          <w:sz w:val="24"/>
          <w:szCs w:val="24"/>
        </w:rPr>
        <w:fldChar w:fldCharType="begin"/>
      </w:r>
      <w:r w:rsidRPr="001F7E5E">
        <w:rPr>
          <w:rFonts w:hint="eastAsia"/>
          <w:i/>
          <w:iCs/>
          <w:sz w:val="24"/>
          <w:szCs w:val="24"/>
        </w:rPr>
        <w:instrText xml:space="preserve"> INCLUDEPICTURE  "C:\\Users\\Administrator\\Documents\\Tencent Files\\360759940\\Image\\Group2\\ZH\\OA\\ZHOA@1G`L@9XNK5ZLHM[(9P_tmb.jpg" \* MERGEFORMATINET </w:instrText>
      </w:r>
      <w:r w:rsidRPr="001F7E5E">
        <w:rPr>
          <w:rFonts w:hint="eastAsia"/>
          <w:i/>
          <w:iCs/>
          <w:sz w:val="24"/>
          <w:szCs w:val="24"/>
        </w:rPr>
        <w:fldChar w:fldCharType="separate"/>
      </w:r>
      <w:r>
        <w:rPr>
          <w:rFonts w:hint="eastAsia"/>
          <w:i/>
          <w:iCs/>
          <w:sz w:val="24"/>
          <w:szCs w:val="24"/>
        </w:rPr>
        <w:fldChar w:fldCharType="begin"/>
      </w:r>
      <w:r>
        <w:rPr>
          <w:rFonts w:hint="eastAsia"/>
          <w:i/>
          <w:iCs/>
          <w:sz w:val="24"/>
          <w:szCs w:val="24"/>
        </w:rPr>
        <w:instrText xml:space="preserve"> INCLUDEPICTURE  "C:\\Users\\Administrator\\Documents\\Tencent Files\\360759940\\Image\\Group2\\ZH\\OA\\ZHOA@1G`L@9XNK5ZLHM[(9P_tmb.jpg" \* MERGEFORMATINET </w:instrText>
      </w:r>
      <w:r>
        <w:rPr>
          <w:rFonts w:hint="eastAsia"/>
          <w:i/>
          <w:iCs/>
          <w:sz w:val="24"/>
          <w:szCs w:val="24"/>
        </w:rPr>
        <w:fldChar w:fldCharType="separate"/>
      </w:r>
      <w:r>
        <w:rPr>
          <w:i/>
          <w:iCs/>
          <w:sz w:val="24"/>
          <w:szCs w:val="24"/>
        </w:rPr>
        <w:fldChar w:fldCharType="begin"/>
      </w:r>
      <w:r>
        <w:rPr>
          <w:i/>
          <w:iCs/>
          <w:sz w:val="24"/>
          <w:szCs w:val="24"/>
        </w:rPr>
        <w:instrText xml:space="preserve"> INCLUDEPICTURE  "C:\\Users\\Administrator\\Documents\\Tencent Files\\360759940\\Image\\Group2\\ZH\\OA\\ZHOA@1G`L@9XNK5ZLHM[(9P_tmb.jpg"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Files\\360759940\\Image\\Group2\\ZH\\OA\\ZHOA@1G`L@9XNK5ZLHM[(9P_tmb.jpg"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Files\\360759940\\Image\\Group2\\ZH\\OA\\ZHOA@1G`L@9XNK5ZLHM[(9P_tmb.jpg"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"C:\\Users\\mdjai\\Administrator\\Documents\\Tencent Files\\360759940\\Image\\Group2\\ZH\\OA\\ZHOA@1G`L@9XNK5ZLHM[(9P_tmb.jpg" \* MERGEFORMATINET </w:instrText>
      </w:r>
      <w:r>
        <w:rPr>
          <w:i/>
          <w:iCs/>
          <w:sz w:val="24"/>
          <w:szCs w:val="24"/>
        </w:rPr>
        <w:fldChar w:fldCharType="separate"/>
      </w:r>
      <w:r w:rsidR="00000000">
        <w:rPr>
          <w:i/>
          <w:iCs/>
          <w:sz w:val="24"/>
          <w:szCs w:val="24"/>
        </w:rPr>
        <w:fldChar w:fldCharType="begin"/>
      </w:r>
      <w:r w:rsidR="00000000">
        <w:rPr>
          <w:i/>
          <w:iCs/>
          <w:sz w:val="24"/>
          <w:szCs w:val="24"/>
        </w:rPr>
        <w:instrText xml:space="preserve"> INCLUDEPICTURE  "C:\\Users\\mdjai\\Administrator\\Documents\\Tencent Files\\360759940\\Image\\Group2\\ZH\\OA\\ZHOA@1G`L@9XNK5ZLHM[(9P_tmb.jpg" \* MERGEFORMATINET </w:instrText>
      </w:r>
      <w:r w:rsidR="00000000">
        <w:rPr>
          <w:i/>
          <w:iCs/>
          <w:sz w:val="24"/>
          <w:szCs w:val="24"/>
        </w:rPr>
        <w:fldChar w:fldCharType="separate"/>
      </w:r>
      <w:r w:rsidR="00D17A67">
        <w:rPr>
          <w:i/>
          <w:iCs/>
          <w:sz w:val="24"/>
          <w:szCs w:val="24"/>
        </w:rPr>
        <w:pict w14:anchorId="2F6EF31B">
          <v:shape id="_x0000_i1030" type="#_x0000_t75" alt="" style="width:195.6pt;height:292.6pt">
            <v:imagedata r:id="rId31" r:href="rId32"/>
          </v:shape>
        </w:pict>
      </w:r>
      <w:r w:rsidR="00000000">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rFonts w:hint="eastAsia"/>
          <w:i/>
          <w:iCs/>
          <w:sz w:val="24"/>
          <w:szCs w:val="24"/>
        </w:rPr>
        <w:fldChar w:fldCharType="end"/>
      </w:r>
      <w:r w:rsidRPr="001F7E5E">
        <w:rPr>
          <w:rFonts w:hint="eastAsia"/>
          <w:i/>
          <w:iCs/>
          <w:sz w:val="24"/>
          <w:szCs w:val="24"/>
        </w:rPr>
        <w:fldChar w:fldCharType="end"/>
      </w:r>
      <w:r w:rsidRPr="001F7E5E">
        <w:rPr>
          <w:rFonts w:hint="eastAsia"/>
          <w:i/>
          <w:iCs/>
          <w:sz w:val="24"/>
          <w:szCs w:val="24"/>
        </w:rPr>
        <w:fldChar w:fldCharType="end"/>
      </w:r>
    </w:p>
    <w:p w14:paraId="3685185A" w14:textId="77777777" w:rsidR="00257D6B" w:rsidRPr="001F7E5E" w:rsidRDefault="00257D6B" w:rsidP="00257D6B">
      <w:pPr>
        <w:autoSpaceDE w:val="0"/>
        <w:autoSpaceDN w:val="0"/>
        <w:adjustRightInd w:val="0"/>
        <w:spacing w:line="360" w:lineRule="auto"/>
        <w:jc w:val="center"/>
        <w:rPr>
          <w:i/>
          <w:iCs/>
          <w:sz w:val="24"/>
          <w:szCs w:val="24"/>
        </w:rPr>
      </w:pPr>
      <w:r w:rsidRPr="001F7E5E">
        <w:rPr>
          <w:rFonts w:hint="eastAsia"/>
          <w:i/>
          <w:iCs/>
          <w:sz w:val="24"/>
          <w:szCs w:val="24"/>
        </w:rPr>
        <w:fldChar w:fldCharType="begin"/>
      </w:r>
      <w:r w:rsidRPr="001F7E5E">
        <w:rPr>
          <w:rFonts w:hint="eastAsia"/>
          <w:i/>
          <w:iCs/>
          <w:sz w:val="24"/>
          <w:szCs w:val="24"/>
        </w:rPr>
        <w:instrText xml:space="preserve"> INCLUDEPICTURE "C:\\Users\\Administrator\\Documents\\Tencent Files\\360759940\\Image\\Group2\\MI\\2G\\MI2GGVN}GW4$OYW69KXH3G8_tmb.jpg" \* MERGEFORMATINET </w:instrText>
      </w:r>
      <w:r w:rsidRPr="001F7E5E">
        <w:rPr>
          <w:rFonts w:hint="eastAsia"/>
          <w:i/>
          <w:iCs/>
          <w:sz w:val="24"/>
          <w:szCs w:val="24"/>
        </w:rPr>
        <w:fldChar w:fldCharType="separate"/>
      </w:r>
      <w:r w:rsidRPr="001F7E5E">
        <w:rPr>
          <w:rFonts w:hint="eastAsia"/>
          <w:i/>
          <w:iCs/>
          <w:sz w:val="24"/>
          <w:szCs w:val="24"/>
        </w:rPr>
        <w:fldChar w:fldCharType="begin"/>
      </w:r>
      <w:r w:rsidRPr="001F7E5E">
        <w:rPr>
          <w:rFonts w:hint="eastAsia"/>
          <w:i/>
          <w:iCs/>
          <w:sz w:val="24"/>
          <w:szCs w:val="24"/>
        </w:rPr>
        <w:instrText xml:space="preserve"> INCLUDEPICTURE  "C:\\Users\\Administrator\\Documents\\Tencent Files\\360759940\\Image\\Group2\\MI\\2G\\MI2GGVN}GW4$OYW69KXH3G8_tmb.jpg" \* MERGEFORMATINET </w:instrText>
      </w:r>
      <w:r w:rsidRPr="001F7E5E">
        <w:rPr>
          <w:rFonts w:hint="eastAsia"/>
          <w:i/>
          <w:iCs/>
          <w:sz w:val="24"/>
          <w:szCs w:val="24"/>
        </w:rPr>
        <w:fldChar w:fldCharType="separate"/>
      </w:r>
      <w:r>
        <w:rPr>
          <w:rFonts w:hint="eastAsia"/>
          <w:i/>
          <w:iCs/>
          <w:sz w:val="24"/>
          <w:szCs w:val="24"/>
        </w:rPr>
        <w:fldChar w:fldCharType="begin"/>
      </w:r>
      <w:r>
        <w:rPr>
          <w:rFonts w:hint="eastAsia"/>
          <w:i/>
          <w:iCs/>
          <w:sz w:val="24"/>
          <w:szCs w:val="24"/>
        </w:rPr>
        <w:instrText xml:space="preserve"> INCLUDEPICTURE  "C:\\Users\\Administrator\\Documents\\Tencent Files\\360759940\\Image\\Group2\\MI\\2G\\MI2GGVN}GW4$OYW69KXH3G8_tmb.jpg" \* MERGEFORMATINET </w:instrText>
      </w:r>
      <w:r>
        <w:rPr>
          <w:rFonts w:hint="eastAsia"/>
          <w:i/>
          <w:iCs/>
          <w:sz w:val="24"/>
          <w:szCs w:val="24"/>
        </w:rPr>
        <w:fldChar w:fldCharType="separate"/>
      </w:r>
      <w:r>
        <w:rPr>
          <w:i/>
          <w:iCs/>
          <w:sz w:val="24"/>
          <w:szCs w:val="24"/>
        </w:rPr>
        <w:fldChar w:fldCharType="begin"/>
      </w:r>
      <w:r>
        <w:rPr>
          <w:i/>
          <w:iCs/>
          <w:sz w:val="24"/>
          <w:szCs w:val="24"/>
        </w:rPr>
        <w:instrText xml:space="preserve"> INCLUDEPICTURE  "C:\\Users\\Administrator\\Documents\\Tencent Files\\360759940\\Image\\Group2\\MI\\2G\\MI2GGVN}GW4$OYW69KXH3G8_tmb.jpg"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Files\\360759940\\Image\\Group2\\MI\\2G\\MI2GGVN}GW4$OYW69KXH3G8_tmb.jpg"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Files\\360759940\\Image\\Group2\\MI\\2G\\MI2GGVN}GW4$OYW69KXH3G8_tmb.jpg"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"C:\\Users\\mdjai\\Administrator\\Documents\\Tencent Files\\360759940\\Image\\Group2\\MI\\2G\\MI2GGVN}GW4$OYW69KXH3G8_tmb.jpg" \* MERGEFORMATINET </w:instrText>
      </w:r>
      <w:r>
        <w:rPr>
          <w:i/>
          <w:iCs/>
          <w:sz w:val="24"/>
          <w:szCs w:val="24"/>
        </w:rPr>
        <w:fldChar w:fldCharType="separate"/>
      </w:r>
      <w:r w:rsidR="00000000">
        <w:rPr>
          <w:i/>
          <w:iCs/>
          <w:sz w:val="24"/>
          <w:szCs w:val="24"/>
        </w:rPr>
        <w:fldChar w:fldCharType="begin"/>
      </w:r>
      <w:r w:rsidR="00000000">
        <w:rPr>
          <w:i/>
          <w:iCs/>
          <w:sz w:val="24"/>
          <w:szCs w:val="24"/>
        </w:rPr>
        <w:instrText xml:space="preserve"> INCLUDEPICTURE  "C:\\Users\\mdjai\\Administrator\\Documents\\Tencent Files\\360759940\\Image\\Group2\\MI\\2G\\MI2GGVN}GW4$OYW69KXH3G8_tmb.jpg" \* MERGEFORMATINET </w:instrText>
      </w:r>
      <w:r w:rsidR="00000000">
        <w:rPr>
          <w:i/>
          <w:iCs/>
          <w:sz w:val="24"/>
          <w:szCs w:val="24"/>
        </w:rPr>
        <w:fldChar w:fldCharType="separate"/>
      </w:r>
      <w:r w:rsidR="00D17A67">
        <w:rPr>
          <w:i/>
          <w:iCs/>
          <w:sz w:val="24"/>
          <w:szCs w:val="24"/>
        </w:rPr>
        <w:pict w14:anchorId="4E7130EB">
          <v:shape id="_x0000_i1031" type="#_x0000_t75" alt="" style="width:198.1pt;height:296.3pt">
            <v:imagedata r:id="rId33" r:href="rId34"/>
          </v:shape>
        </w:pict>
      </w:r>
      <w:r w:rsidR="00000000">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rFonts w:hint="eastAsia"/>
          <w:i/>
          <w:iCs/>
          <w:sz w:val="24"/>
          <w:szCs w:val="24"/>
        </w:rPr>
        <w:fldChar w:fldCharType="end"/>
      </w:r>
      <w:r w:rsidRPr="001F7E5E">
        <w:rPr>
          <w:rFonts w:hint="eastAsia"/>
          <w:i/>
          <w:iCs/>
          <w:sz w:val="24"/>
          <w:szCs w:val="24"/>
        </w:rPr>
        <w:fldChar w:fldCharType="end"/>
      </w:r>
      <w:r w:rsidRPr="001F7E5E">
        <w:rPr>
          <w:rFonts w:hint="eastAsia"/>
          <w:i/>
          <w:iCs/>
          <w:sz w:val="24"/>
          <w:szCs w:val="24"/>
        </w:rPr>
        <w:fldChar w:fldCharType="end"/>
      </w:r>
      <w:r w:rsidRPr="001F7E5E">
        <w:rPr>
          <w:rFonts w:hint="eastAsia"/>
          <w:i/>
          <w:iCs/>
          <w:sz w:val="24"/>
          <w:szCs w:val="24"/>
        </w:rPr>
        <w:t xml:space="preserve"> </w:t>
      </w:r>
      <w:r w:rsidRPr="001F7E5E">
        <w:rPr>
          <w:rFonts w:hint="eastAsia"/>
          <w:i/>
          <w:iCs/>
          <w:sz w:val="24"/>
          <w:szCs w:val="24"/>
        </w:rPr>
        <w:fldChar w:fldCharType="begin"/>
      </w:r>
      <w:r w:rsidRPr="001F7E5E">
        <w:rPr>
          <w:rFonts w:hint="eastAsia"/>
          <w:i/>
          <w:iCs/>
          <w:sz w:val="24"/>
          <w:szCs w:val="24"/>
        </w:rPr>
        <w:instrText xml:space="preserve"> INCLUDEPICTURE "C:\\Users\\Administrator\\Documents\\Tencent Files\\360759940\\Image\\Group2\\FE\\%I\\FE%I`4V_T0EW0ZMU)SLI{NF_tmb.jpg" \* MERGEFORMATINET </w:instrText>
      </w:r>
      <w:r w:rsidRPr="001F7E5E">
        <w:rPr>
          <w:rFonts w:hint="eastAsia"/>
          <w:i/>
          <w:iCs/>
          <w:sz w:val="24"/>
          <w:szCs w:val="24"/>
        </w:rPr>
        <w:fldChar w:fldCharType="separate"/>
      </w:r>
      <w:r w:rsidRPr="001F7E5E">
        <w:rPr>
          <w:rFonts w:hint="eastAsia"/>
          <w:i/>
          <w:iCs/>
          <w:sz w:val="24"/>
          <w:szCs w:val="24"/>
        </w:rPr>
        <w:fldChar w:fldCharType="begin"/>
      </w:r>
      <w:r w:rsidRPr="001F7E5E">
        <w:rPr>
          <w:rFonts w:hint="eastAsia"/>
          <w:i/>
          <w:iCs/>
          <w:sz w:val="24"/>
          <w:szCs w:val="24"/>
        </w:rPr>
        <w:instrText xml:space="preserve"> INCLUDEPICTURE  "C:\\Users\\Administrator\\Documents\\Tencent Files\\360759940\\Image\\Group2\\FE\\%I\\FE%I`4V_T0EW0ZMU)SLI{NF_tmb.jpg" \* MERGEFORMATINET </w:instrText>
      </w:r>
      <w:r w:rsidRPr="001F7E5E">
        <w:rPr>
          <w:rFonts w:hint="eastAsia"/>
          <w:i/>
          <w:iCs/>
          <w:sz w:val="24"/>
          <w:szCs w:val="24"/>
        </w:rPr>
        <w:fldChar w:fldCharType="separate"/>
      </w:r>
      <w:r>
        <w:rPr>
          <w:rFonts w:hint="eastAsia"/>
          <w:i/>
          <w:iCs/>
          <w:sz w:val="24"/>
          <w:szCs w:val="24"/>
        </w:rPr>
        <w:fldChar w:fldCharType="begin"/>
      </w:r>
      <w:r>
        <w:rPr>
          <w:rFonts w:hint="eastAsia"/>
          <w:i/>
          <w:iCs/>
          <w:sz w:val="24"/>
          <w:szCs w:val="24"/>
        </w:rPr>
        <w:instrText xml:space="preserve"> INCLUDEPICTURE  "C:\\Users\\Administrator\\Documents\\Tencent Files\\360759940\\Image\\Group2\\FE\\%I\\FE%I`4V_T0EW0ZMU)SLI{NF_tmb.jpg" \* MERGEFORMATINET </w:instrText>
      </w:r>
      <w:r>
        <w:rPr>
          <w:rFonts w:hint="eastAsia"/>
          <w:i/>
          <w:iCs/>
          <w:sz w:val="24"/>
          <w:szCs w:val="24"/>
        </w:rPr>
        <w:fldChar w:fldCharType="separate"/>
      </w:r>
      <w:r>
        <w:rPr>
          <w:i/>
          <w:iCs/>
          <w:sz w:val="24"/>
          <w:szCs w:val="24"/>
        </w:rPr>
        <w:fldChar w:fldCharType="begin"/>
      </w:r>
      <w:r>
        <w:rPr>
          <w:i/>
          <w:iCs/>
          <w:sz w:val="24"/>
          <w:szCs w:val="24"/>
        </w:rPr>
        <w:instrText xml:space="preserve"> INCLUDEPICTURE  "C:\\Users\\Administrator\\Documents\\Tencent Files\\360759940\\Image\\Group2\\FE\\%I\\FE%I`4V_T0EW0ZMU)SLI{NF_tmb.jpg"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Files\\360759940\\Image\\Group2\\FE\\%I\\FE%I`4V_T0EW0ZMU)SLI{NF_tmb.jpg"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Files\\360759940\\Image\\Group2\\FE\\%I\\FE%I`4V_T0EW0ZMU)SLI{NF_tmb.jpg"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"C:\\Users\\mdjai\\Administrator\\Documents\\Tencent Files\\360759940\\Image\\Group2\\FE\\%I\\FE%I`4V_T0EW0ZMU)SLI{NF_tmb.jpg" \* MERGEFORMATINET </w:instrText>
      </w:r>
      <w:r>
        <w:rPr>
          <w:i/>
          <w:iCs/>
          <w:sz w:val="24"/>
          <w:szCs w:val="24"/>
        </w:rPr>
        <w:fldChar w:fldCharType="separate"/>
      </w:r>
      <w:r w:rsidR="00000000">
        <w:rPr>
          <w:i/>
          <w:iCs/>
          <w:sz w:val="24"/>
          <w:szCs w:val="24"/>
        </w:rPr>
        <w:fldChar w:fldCharType="begin"/>
      </w:r>
      <w:r w:rsidR="00000000">
        <w:rPr>
          <w:i/>
          <w:iCs/>
          <w:sz w:val="24"/>
          <w:szCs w:val="24"/>
        </w:rPr>
        <w:instrText xml:space="preserve"> INCLUDEPICTURE  "C:\\Users\\mdjai\\Administrator\\Documents\\Tencent Files\\360759940\\Image\\Group2\\FE\\%I\\FE%I`4V_T0EW0ZMU)SLI{NF_tmb.jpg" \* MERGEFORMATINET </w:instrText>
      </w:r>
      <w:r w:rsidR="00000000">
        <w:rPr>
          <w:i/>
          <w:iCs/>
          <w:sz w:val="24"/>
          <w:szCs w:val="24"/>
        </w:rPr>
        <w:fldChar w:fldCharType="separate"/>
      </w:r>
      <w:r w:rsidR="00D17A67">
        <w:rPr>
          <w:i/>
          <w:iCs/>
          <w:sz w:val="24"/>
          <w:szCs w:val="24"/>
        </w:rPr>
        <w:pict w14:anchorId="676E869A">
          <v:shape id="_x0000_i1032" type="#_x0000_t75" alt="" style="width:198.1pt;height:295.9pt">
            <v:imagedata r:id="rId35" r:href="rId36"/>
          </v:shape>
        </w:pict>
      </w:r>
      <w:r w:rsidR="00000000">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rFonts w:hint="eastAsia"/>
          <w:i/>
          <w:iCs/>
          <w:sz w:val="24"/>
          <w:szCs w:val="24"/>
        </w:rPr>
        <w:fldChar w:fldCharType="end"/>
      </w:r>
      <w:r w:rsidRPr="001F7E5E">
        <w:rPr>
          <w:rFonts w:hint="eastAsia"/>
          <w:i/>
          <w:iCs/>
          <w:sz w:val="24"/>
          <w:szCs w:val="24"/>
        </w:rPr>
        <w:fldChar w:fldCharType="end"/>
      </w:r>
      <w:r w:rsidRPr="001F7E5E">
        <w:rPr>
          <w:rFonts w:hint="eastAsia"/>
          <w:i/>
          <w:iCs/>
          <w:sz w:val="24"/>
          <w:szCs w:val="24"/>
        </w:rPr>
        <w:fldChar w:fldCharType="end"/>
      </w:r>
    </w:p>
    <w:p w14:paraId="2B040D43" w14:textId="77777777" w:rsidR="00257D6B" w:rsidRPr="001F7E5E" w:rsidRDefault="00257D6B" w:rsidP="00257D6B">
      <w:pPr>
        <w:autoSpaceDE w:val="0"/>
        <w:autoSpaceDN w:val="0"/>
        <w:adjustRightInd w:val="0"/>
        <w:spacing w:line="360" w:lineRule="auto"/>
        <w:jc w:val="center"/>
        <w:rPr>
          <w:rFonts w:ascii="SimHei" w:eastAsia="SimHei" w:hAnsi="SimHei"/>
          <w:i/>
          <w:iCs/>
          <w:sz w:val="24"/>
          <w:szCs w:val="24"/>
        </w:rPr>
      </w:pPr>
      <w:r w:rsidRPr="001F7E5E">
        <w:rPr>
          <w:rFonts w:hint="eastAsia"/>
          <w:i/>
          <w:iCs/>
          <w:sz w:val="24"/>
          <w:szCs w:val="24"/>
        </w:rPr>
        <w:lastRenderedPageBreak/>
        <w:fldChar w:fldCharType="begin"/>
      </w:r>
      <w:r w:rsidRPr="001F7E5E">
        <w:rPr>
          <w:rFonts w:hint="eastAsia"/>
          <w:i/>
          <w:iCs/>
          <w:sz w:val="24"/>
          <w:szCs w:val="24"/>
        </w:rPr>
        <w:instrText xml:space="preserve"> INCLUDEPICTURE "C:\\Users\\Administrator\\Documents\\Tencent Files\\360759940\\Image\\Group2\\EG\\C0\\EGC0O8E5Y}2PVV8GY85U}@N_tmb.jpg" \* MERGEFORMATINET </w:instrText>
      </w:r>
      <w:r w:rsidRPr="001F7E5E">
        <w:rPr>
          <w:rFonts w:hint="eastAsia"/>
          <w:i/>
          <w:iCs/>
          <w:sz w:val="24"/>
          <w:szCs w:val="24"/>
        </w:rPr>
        <w:fldChar w:fldCharType="separate"/>
      </w:r>
      <w:r w:rsidRPr="001F7E5E">
        <w:rPr>
          <w:rFonts w:hint="eastAsia"/>
          <w:i/>
          <w:iCs/>
          <w:sz w:val="24"/>
          <w:szCs w:val="24"/>
        </w:rPr>
        <w:fldChar w:fldCharType="begin"/>
      </w:r>
      <w:r w:rsidRPr="001F7E5E">
        <w:rPr>
          <w:rFonts w:hint="eastAsia"/>
          <w:i/>
          <w:iCs/>
          <w:sz w:val="24"/>
          <w:szCs w:val="24"/>
        </w:rPr>
        <w:instrText xml:space="preserve"> INCLUDEPICTURE  "C:\\Users\\Administrator\\Documents\\Tencent Files\\360759940\\Image\\Group2\\EG\\C0\\EGC0O8E5Y}2PVV8GY85U}@N_tmb.jpg" \* MERGEFORMATINET </w:instrText>
      </w:r>
      <w:r w:rsidRPr="001F7E5E">
        <w:rPr>
          <w:rFonts w:hint="eastAsia"/>
          <w:i/>
          <w:iCs/>
          <w:sz w:val="24"/>
          <w:szCs w:val="24"/>
        </w:rPr>
        <w:fldChar w:fldCharType="separate"/>
      </w:r>
      <w:r>
        <w:rPr>
          <w:rFonts w:hint="eastAsia"/>
          <w:i/>
          <w:iCs/>
          <w:sz w:val="24"/>
          <w:szCs w:val="24"/>
        </w:rPr>
        <w:fldChar w:fldCharType="begin"/>
      </w:r>
      <w:r>
        <w:rPr>
          <w:rFonts w:hint="eastAsia"/>
          <w:i/>
          <w:iCs/>
          <w:sz w:val="24"/>
          <w:szCs w:val="24"/>
        </w:rPr>
        <w:instrText xml:space="preserve"> INCLUDEPICTURE  "C:\\Users\\Administrator\\Documents\\Tencent Files\\360759940\\Image\\Group2\\EG\\C0\\EGC0O8E5Y}2PVV8GY85U}@N_tmb.jpg" \* MERGEFORMATINET </w:instrText>
      </w:r>
      <w:r>
        <w:rPr>
          <w:rFonts w:hint="eastAsia"/>
          <w:i/>
          <w:iCs/>
          <w:sz w:val="24"/>
          <w:szCs w:val="24"/>
        </w:rPr>
        <w:fldChar w:fldCharType="separate"/>
      </w:r>
      <w:r>
        <w:rPr>
          <w:i/>
          <w:iCs/>
          <w:sz w:val="24"/>
          <w:szCs w:val="24"/>
        </w:rPr>
        <w:fldChar w:fldCharType="begin"/>
      </w:r>
      <w:r>
        <w:rPr>
          <w:i/>
          <w:iCs/>
          <w:sz w:val="24"/>
          <w:szCs w:val="24"/>
        </w:rPr>
        <w:instrText xml:space="preserve"> INCLUDEPICTURE  "C:\\Users\\Administrator\\Documents\\Tencent Files\\360759940\\Image\\Group2\\EG\\C0\\EGC0O8E5Y}2PVV8GY85U}@N_tmb.jpg"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Files\\360759940\\Image\\Group2\\EG\\C0\\EGC0O8E5Y}2PVV8GY85U}@N_tmb.jpg"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Files\\360759940\\Image\\Group2\\EG\\C0\\EGC0O8E5Y}2PVV8GY85U}@N_tmb.jpg"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"C:\\Users\\mdjai\\Administrator\\Documents\\Tencent Files\\360759940\\Image\\Group2\\EG\\C0\\EGC0O8E5Y}2PVV8GY85U}@N_tmb.jpg" \* MERGEFORMATINET </w:instrText>
      </w:r>
      <w:r>
        <w:rPr>
          <w:i/>
          <w:iCs/>
          <w:sz w:val="24"/>
          <w:szCs w:val="24"/>
        </w:rPr>
        <w:fldChar w:fldCharType="separate"/>
      </w:r>
      <w:r w:rsidR="00000000">
        <w:rPr>
          <w:i/>
          <w:iCs/>
          <w:sz w:val="24"/>
          <w:szCs w:val="24"/>
        </w:rPr>
        <w:fldChar w:fldCharType="begin"/>
      </w:r>
      <w:r w:rsidR="00000000">
        <w:rPr>
          <w:i/>
          <w:iCs/>
          <w:sz w:val="24"/>
          <w:szCs w:val="24"/>
        </w:rPr>
        <w:instrText xml:space="preserve"> INCLUDEPICTURE  "C:\\Users\\mdjai\\Administrator\\Documents\\Tencent Files\\360759940\\Image\\Group2\\EG\\C0\\EGC0O8E5Y}2PVV8GY85U}@N_tmb.jpg" \* MERGEFORMATINET </w:instrText>
      </w:r>
      <w:r w:rsidR="00000000">
        <w:rPr>
          <w:i/>
          <w:iCs/>
          <w:sz w:val="24"/>
          <w:szCs w:val="24"/>
        </w:rPr>
        <w:fldChar w:fldCharType="separate"/>
      </w:r>
      <w:r w:rsidR="00D17A67">
        <w:rPr>
          <w:i/>
          <w:iCs/>
          <w:sz w:val="24"/>
          <w:szCs w:val="24"/>
        </w:rPr>
        <w:pict w14:anchorId="162EBCFB">
          <v:shape id="_x0000_i1033" type="#_x0000_t75" alt="" style="width:197.25pt;height:295.1pt">
            <v:imagedata r:id="rId37" r:href="rId38"/>
          </v:shape>
        </w:pict>
      </w:r>
      <w:r w:rsidR="00000000">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rFonts w:hint="eastAsia"/>
          <w:i/>
          <w:iCs/>
          <w:sz w:val="24"/>
          <w:szCs w:val="24"/>
        </w:rPr>
        <w:fldChar w:fldCharType="end"/>
      </w:r>
      <w:r w:rsidRPr="001F7E5E">
        <w:rPr>
          <w:rFonts w:hint="eastAsia"/>
          <w:i/>
          <w:iCs/>
          <w:sz w:val="24"/>
          <w:szCs w:val="24"/>
        </w:rPr>
        <w:fldChar w:fldCharType="end"/>
      </w:r>
      <w:r w:rsidRPr="001F7E5E">
        <w:rPr>
          <w:rFonts w:hint="eastAsia"/>
          <w:i/>
          <w:iCs/>
          <w:sz w:val="24"/>
          <w:szCs w:val="24"/>
        </w:rPr>
        <w:fldChar w:fldCharType="end"/>
      </w:r>
      <w:r w:rsidRPr="001F7E5E">
        <w:rPr>
          <w:rFonts w:hint="eastAsia"/>
          <w:i/>
          <w:iCs/>
          <w:sz w:val="24"/>
          <w:szCs w:val="24"/>
        </w:rPr>
        <w:t xml:space="preserve"> </w:t>
      </w:r>
      <w:r w:rsidRPr="001F7E5E">
        <w:rPr>
          <w:rFonts w:hint="eastAsia"/>
          <w:i/>
          <w:iCs/>
          <w:sz w:val="24"/>
          <w:szCs w:val="24"/>
        </w:rPr>
        <w:fldChar w:fldCharType="begin"/>
      </w:r>
      <w:r w:rsidRPr="001F7E5E">
        <w:rPr>
          <w:rFonts w:hint="eastAsia"/>
          <w:i/>
          <w:iCs/>
          <w:sz w:val="24"/>
          <w:szCs w:val="24"/>
        </w:rPr>
        <w:instrText xml:space="preserve"> INCLUDEPICTURE "C:\\Users\\Administrator\\Documents\\Tencent Files\\360759940\\Image\\Group2\\65\\}8\\65}8O7ZQR(~0MUNPQJ9IT(F_tmb.jpg" \* MERGEFORMATINET </w:instrText>
      </w:r>
      <w:r w:rsidRPr="001F7E5E">
        <w:rPr>
          <w:rFonts w:hint="eastAsia"/>
          <w:i/>
          <w:iCs/>
          <w:sz w:val="24"/>
          <w:szCs w:val="24"/>
        </w:rPr>
        <w:fldChar w:fldCharType="separate"/>
      </w:r>
      <w:r w:rsidRPr="001F7E5E">
        <w:rPr>
          <w:rFonts w:hint="eastAsia"/>
          <w:i/>
          <w:iCs/>
          <w:sz w:val="24"/>
          <w:szCs w:val="24"/>
        </w:rPr>
        <w:fldChar w:fldCharType="begin"/>
      </w:r>
      <w:r w:rsidRPr="001F7E5E">
        <w:rPr>
          <w:rFonts w:hint="eastAsia"/>
          <w:i/>
          <w:iCs/>
          <w:sz w:val="24"/>
          <w:szCs w:val="24"/>
        </w:rPr>
        <w:instrText xml:space="preserve"> INCLUDEPICTURE  "C:\\Users\\Administrator\\Documents\\Tencent Files\\360759940\\Image\\Group2\\65\\}8\\65}8O7ZQR(~0MUNPQJ9IT(F_tmb.jpg" \* MERGEFORMATINET </w:instrText>
      </w:r>
      <w:r w:rsidRPr="001F7E5E">
        <w:rPr>
          <w:rFonts w:hint="eastAsia"/>
          <w:i/>
          <w:iCs/>
          <w:sz w:val="24"/>
          <w:szCs w:val="24"/>
        </w:rPr>
        <w:fldChar w:fldCharType="separate"/>
      </w:r>
      <w:r>
        <w:rPr>
          <w:rFonts w:hint="eastAsia"/>
          <w:i/>
          <w:iCs/>
          <w:sz w:val="24"/>
          <w:szCs w:val="24"/>
        </w:rPr>
        <w:fldChar w:fldCharType="begin"/>
      </w:r>
      <w:r>
        <w:rPr>
          <w:rFonts w:hint="eastAsia"/>
          <w:i/>
          <w:iCs/>
          <w:sz w:val="24"/>
          <w:szCs w:val="24"/>
        </w:rPr>
        <w:instrText xml:space="preserve"> INCLUDEPICTURE  "C:\\Users\\Administrator\\Documents\\Tencent Files\\360759940\\Image\\Group2\\65\\}8\\65}8O7ZQR(~0MUNPQJ9IT(F_tmb.jpg" \* MERGEFORMATINET </w:instrText>
      </w:r>
      <w:r>
        <w:rPr>
          <w:rFonts w:hint="eastAsia"/>
          <w:i/>
          <w:iCs/>
          <w:sz w:val="24"/>
          <w:szCs w:val="24"/>
        </w:rPr>
        <w:fldChar w:fldCharType="separate"/>
      </w:r>
      <w:r>
        <w:rPr>
          <w:i/>
          <w:iCs/>
          <w:sz w:val="24"/>
          <w:szCs w:val="24"/>
        </w:rPr>
        <w:fldChar w:fldCharType="begin"/>
      </w:r>
      <w:r>
        <w:rPr>
          <w:i/>
          <w:iCs/>
          <w:sz w:val="24"/>
          <w:szCs w:val="24"/>
        </w:rPr>
        <w:instrText xml:space="preserve"> INCLUDEPICTURE  "C:\\Users\\Administrator\\Documents\\Tencent Files\\360759940\\Image\\Group2\\65\\}8\\65}8O7ZQR(~0MUNPQJ9IT(F_tmb.jpg"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Files\\360759940\\Image\\Group2\\65\\}8\\65}8O7ZQR(~0MUNPQJ9IT(F_tmb.jpg"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"D:\\Administrator\\Documents\\Tencent Files\\360759940\\Image\\Group2\\65\\}8\\65}8O7ZQR(~0MUNPQJ9IT(F_tmb.jpg" \* MERGEFORMATINET </w:instrText>
      </w:r>
      <w:r>
        <w:rPr>
          <w:i/>
          <w:iCs/>
          <w:sz w:val="24"/>
          <w:szCs w:val="24"/>
        </w:rPr>
        <w:fldChar w:fldCharType="separate"/>
      </w:r>
      <w:r>
        <w:rPr>
          <w:i/>
          <w:iCs/>
          <w:sz w:val="24"/>
          <w:szCs w:val="24"/>
        </w:rPr>
        <w:fldChar w:fldCharType="begin"/>
      </w:r>
      <w:r>
        <w:rPr>
          <w:i/>
          <w:iCs/>
          <w:sz w:val="24"/>
          <w:szCs w:val="24"/>
        </w:rPr>
        <w:instrText xml:space="preserve"> INCLUDEPICTURE  "C:\\Users\\mdjai\\Administrator\\Documents\\Tencent Files\\360759940\\Image\\Group2\\65\\}8\\65}8O7ZQR(~0MUNPQJ9IT(F_tmb.jpg" \* MERGEFORMATINET </w:instrText>
      </w:r>
      <w:r>
        <w:rPr>
          <w:i/>
          <w:iCs/>
          <w:sz w:val="24"/>
          <w:szCs w:val="24"/>
        </w:rPr>
        <w:fldChar w:fldCharType="separate"/>
      </w:r>
      <w:r w:rsidR="00000000">
        <w:rPr>
          <w:i/>
          <w:iCs/>
          <w:sz w:val="24"/>
          <w:szCs w:val="24"/>
        </w:rPr>
        <w:fldChar w:fldCharType="begin"/>
      </w:r>
      <w:r w:rsidR="00000000">
        <w:rPr>
          <w:i/>
          <w:iCs/>
          <w:sz w:val="24"/>
          <w:szCs w:val="24"/>
        </w:rPr>
        <w:instrText xml:space="preserve"> INCLUDEPICTURE  "C:\\Users\\mdjai\\Administrator\\Documents\\Tencent Files\\360759940\\Image\\Group2\\65\\}8\\65}8O7ZQR(~0MUNPQJ9IT(F_tmb.jpg" \* MERGEFORMATINET </w:instrText>
      </w:r>
      <w:r w:rsidR="00000000">
        <w:rPr>
          <w:i/>
          <w:iCs/>
          <w:sz w:val="24"/>
          <w:szCs w:val="24"/>
        </w:rPr>
        <w:fldChar w:fldCharType="separate"/>
      </w:r>
      <w:r w:rsidR="00D17A67">
        <w:rPr>
          <w:i/>
          <w:iCs/>
          <w:sz w:val="24"/>
          <w:szCs w:val="24"/>
        </w:rPr>
        <w:pict w14:anchorId="1A14A667">
          <v:shape id="_x0000_i1034" type="#_x0000_t75" alt="" style="width:195.6pt;height:294.25pt">
            <v:imagedata r:id="rId39" r:href="rId40"/>
          </v:shape>
        </w:pict>
      </w:r>
      <w:r w:rsidR="00000000">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i/>
          <w:iCs/>
          <w:sz w:val="24"/>
          <w:szCs w:val="24"/>
        </w:rPr>
        <w:fldChar w:fldCharType="end"/>
      </w:r>
      <w:r>
        <w:rPr>
          <w:rFonts w:hint="eastAsia"/>
          <w:i/>
          <w:iCs/>
          <w:sz w:val="24"/>
          <w:szCs w:val="24"/>
        </w:rPr>
        <w:fldChar w:fldCharType="end"/>
      </w:r>
      <w:r w:rsidRPr="001F7E5E">
        <w:rPr>
          <w:rFonts w:hint="eastAsia"/>
          <w:i/>
          <w:iCs/>
          <w:sz w:val="24"/>
          <w:szCs w:val="24"/>
        </w:rPr>
        <w:fldChar w:fldCharType="end"/>
      </w:r>
      <w:r w:rsidRPr="001F7E5E">
        <w:rPr>
          <w:rFonts w:hint="eastAsia"/>
          <w:i/>
          <w:iCs/>
          <w:sz w:val="24"/>
          <w:szCs w:val="24"/>
        </w:rPr>
        <w:fldChar w:fldCharType="end"/>
      </w:r>
    </w:p>
    <w:p w14:paraId="4BC3FE9F" w14:textId="77777777" w:rsidR="00257D6B" w:rsidRPr="00257D6B" w:rsidRDefault="00257D6B" w:rsidP="00257D6B">
      <w:pPr>
        <w:jc w:val="center"/>
        <w:rPr>
          <w:sz w:val="24"/>
          <w:szCs w:val="24"/>
        </w:rPr>
      </w:pPr>
      <w:r w:rsidRPr="00257D6B">
        <w:rPr>
          <w:rFonts w:hint="eastAsia"/>
          <w:b/>
          <w:bCs/>
          <w:sz w:val="24"/>
          <w:szCs w:val="24"/>
        </w:rPr>
        <w:t xml:space="preserve">Figure 10. </w:t>
      </w:r>
      <w:r w:rsidRPr="00257D6B">
        <w:rPr>
          <w:rFonts w:hint="eastAsia"/>
          <w:sz w:val="24"/>
          <w:szCs w:val="24"/>
        </w:rPr>
        <w:t>Photos of my designs</w:t>
      </w:r>
    </w:p>
    <w:p w14:paraId="41C50BE4" w14:textId="77777777" w:rsidR="00257D6B" w:rsidRPr="00257D6B" w:rsidRDefault="00257D6B" w:rsidP="00257D6B">
      <w:pPr>
        <w:autoSpaceDE w:val="0"/>
        <w:autoSpaceDN w:val="0"/>
        <w:adjustRightInd w:val="0"/>
        <w:spacing w:line="360" w:lineRule="auto"/>
        <w:jc w:val="center"/>
        <w:rPr>
          <w:rFonts w:ascii="SimHei" w:eastAsia="SimHei" w:hAnsi="SimHei"/>
          <w:sz w:val="24"/>
          <w:szCs w:val="24"/>
        </w:rPr>
      </w:pPr>
    </w:p>
    <w:p w14:paraId="00000025" w14:textId="3AC4B900" w:rsidR="002F41CD" w:rsidRDefault="00A128AC">
      <w:pPr>
        <w:pStyle w:val="Heading1"/>
        <w:ind w:left="306" w:hanging="306"/>
        <w:rPr>
          <w:rFonts w:eastAsiaTheme="minorEastAsia"/>
          <w:bCs/>
          <w:i/>
          <w:iCs/>
          <w:sz w:val="24"/>
          <w:szCs w:val="24"/>
        </w:rPr>
      </w:pPr>
      <w:r>
        <w:rPr>
          <w:rFonts w:eastAsiaTheme="minorEastAsia" w:hint="eastAsia"/>
          <w:smallCaps w:val="0"/>
          <w:sz w:val="24"/>
          <w:szCs w:val="24"/>
        </w:rPr>
        <w:t>CONCIUSION</w:t>
      </w:r>
      <w:r w:rsidRPr="00A128AC">
        <w:rPr>
          <w:rFonts w:hint="eastAsia"/>
          <w:bCs/>
          <w:i/>
          <w:iCs/>
          <w:sz w:val="24"/>
          <w:szCs w:val="24"/>
        </w:rPr>
        <w:t xml:space="preserve"> </w:t>
      </w:r>
    </w:p>
    <w:p w14:paraId="15669418" w14:textId="77777777" w:rsidR="00A128AC" w:rsidRPr="00A128AC" w:rsidRDefault="00A128AC" w:rsidP="00A128AC"/>
    <w:p w14:paraId="58616F20" w14:textId="5CEB4AF3" w:rsidR="00A128AC" w:rsidRPr="00A128AC" w:rsidRDefault="00A128AC" w:rsidP="00A128AC">
      <w:pPr>
        <w:ind w:leftChars="150" w:left="330" w:firstLine="0"/>
        <w:rPr>
          <w:rFonts w:ascii="Arial" w:eastAsia="Arial" w:hAnsi="Arial" w:cs="Arial"/>
          <w:sz w:val="24"/>
          <w:szCs w:val="24"/>
        </w:rPr>
      </w:pPr>
      <w:r w:rsidRPr="00A128AC">
        <w:rPr>
          <w:rFonts w:ascii="Arial" w:eastAsia="Arial" w:hAnsi="Arial" w:cs="Arial" w:hint="eastAsia"/>
          <w:sz w:val="24"/>
          <w:szCs w:val="24"/>
        </w:rPr>
        <w:t>In the wedding dress market today, my country's wedding dress industry is growing and developing.</w:t>
      </w:r>
      <w:r w:rsidR="00D528BC">
        <w:rPr>
          <w:rFonts w:ascii="Arial" w:hAnsi="Arial" w:cs="Arial" w:hint="eastAsia"/>
          <w:sz w:val="24"/>
          <w:szCs w:val="24"/>
        </w:rPr>
        <w:t xml:space="preserve"> H</w:t>
      </w:r>
      <w:r w:rsidR="00E879D2">
        <w:rPr>
          <w:rFonts w:ascii="Arial" w:eastAsia="Arial" w:hAnsi="Arial" w:cs="Arial" w:hint="eastAsia"/>
          <w:sz w:val="24"/>
          <w:szCs w:val="24"/>
        </w:rPr>
        <w:t>an wedding dress</w:t>
      </w:r>
      <w:r w:rsidRPr="00A128AC">
        <w:rPr>
          <w:rFonts w:ascii="Arial" w:eastAsia="Arial" w:hAnsi="Arial" w:cs="Arial" w:hint="eastAsia"/>
          <w:sz w:val="24"/>
          <w:szCs w:val="24"/>
        </w:rPr>
        <w:t xml:space="preserve">es are representatives of traditional clothing. They are characterized by national design, which is the core of competition and the trend of modern wedding dress development. This will surely usher in greater development opportunities. Therefore, it is very necessary and meaningful to choose wedding dresses as the research object. The design points of modern Han wedding dresses include shape, fabric, pattern, </w:t>
      </w:r>
      <w:proofErr w:type="spellStart"/>
      <w:r w:rsidRPr="00A128AC">
        <w:rPr>
          <w:rFonts w:ascii="Arial" w:eastAsia="Arial" w:hAnsi="Arial" w:cs="Arial" w:hint="eastAsia"/>
          <w:sz w:val="24"/>
          <w:szCs w:val="24"/>
        </w:rPr>
        <w:t>color</w:t>
      </w:r>
      <w:proofErr w:type="spellEnd"/>
      <w:r w:rsidRPr="00A128AC">
        <w:rPr>
          <w:rFonts w:ascii="Arial" w:eastAsia="Arial" w:hAnsi="Arial" w:cs="Arial" w:hint="eastAsia"/>
          <w:sz w:val="24"/>
          <w:szCs w:val="24"/>
        </w:rPr>
        <w:t xml:space="preserve">, craftsmanship and other aspects. Innovation is the unchanging pursuit of design. This paper </w:t>
      </w:r>
      <w:proofErr w:type="spellStart"/>
      <w:r w:rsidRPr="00A128AC">
        <w:rPr>
          <w:rFonts w:ascii="Arial" w:eastAsia="Arial" w:hAnsi="Arial" w:cs="Arial" w:hint="eastAsia"/>
          <w:sz w:val="24"/>
          <w:szCs w:val="24"/>
        </w:rPr>
        <w:t>analyzes</w:t>
      </w:r>
      <w:proofErr w:type="spellEnd"/>
      <w:r w:rsidRPr="00A128AC">
        <w:rPr>
          <w:rFonts w:ascii="Arial" w:eastAsia="Arial" w:hAnsi="Arial" w:cs="Arial" w:hint="eastAsia"/>
          <w:sz w:val="24"/>
          <w:szCs w:val="24"/>
        </w:rPr>
        <w:t xml:space="preserve"> the development status of traditional wedding dresses in the past dynasties and the modern and contemporary influences of the West, and combines the reference and practice of some Han wedding dress brands that have appeared at home and abroad. From the perspectives of wedding dress design, the innovative design exploration draws a conclusion: in terms of shape, the advantages of Eastern and Western wedding dresses can be combined, and the available elements can be used for innovative design. Fabric innovation design can adopt secondary fabric transformation. On the basis of the original fabric, a variety of means can be used to change the original texture of the fabric, and the three-dimensional effect can be appropriately added. At the same time, innovative fabrics can be boldly used to make it better match the innovative design of modern wedding dresses. The innovation of traditional auspicious patterns should be combined with modern craftsmanship to create a more fashionable visual effect. During the design process, </w:t>
      </w:r>
      <w:r w:rsidRPr="00A128AC">
        <w:rPr>
          <w:rFonts w:ascii="Arial" w:eastAsia="Arial" w:hAnsi="Arial" w:cs="Arial" w:hint="eastAsia"/>
          <w:sz w:val="24"/>
          <w:szCs w:val="24"/>
        </w:rPr>
        <w:lastRenderedPageBreak/>
        <w:t xml:space="preserve">we actively explore and digest national traditional elements, strive to bring forth new ideas and keep the essence, and the innovative design of wedding dresses reaches a higher level of "spiritual resemblance", and reasonably integrates Chinese and Western cultures, so that our wedding dresses have both traditional charm and contemporary </w:t>
      </w:r>
      <w:proofErr w:type="spellStart"/>
      <w:r w:rsidRPr="00A128AC">
        <w:rPr>
          <w:rFonts w:ascii="Arial" w:eastAsia="Arial" w:hAnsi="Arial" w:cs="Arial" w:hint="eastAsia"/>
          <w:sz w:val="24"/>
          <w:szCs w:val="24"/>
        </w:rPr>
        <w:t>flavor</w:t>
      </w:r>
      <w:proofErr w:type="spellEnd"/>
      <w:r w:rsidRPr="00A128AC">
        <w:rPr>
          <w:rFonts w:ascii="Arial" w:eastAsia="Arial" w:hAnsi="Arial" w:cs="Arial" w:hint="eastAsia"/>
          <w:sz w:val="24"/>
          <w:szCs w:val="24"/>
        </w:rPr>
        <w:t>.</w:t>
      </w:r>
    </w:p>
    <w:p w14:paraId="2CF11337" w14:textId="77777777" w:rsidR="00A128AC" w:rsidRPr="00A128AC" w:rsidRDefault="00A128AC" w:rsidP="00A128AC">
      <w:pPr>
        <w:ind w:leftChars="150" w:left="330" w:firstLine="0"/>
        <w:rPr>
          <w:rFonts w:ascii="Arial" w:eastAsia="Arial" w:hAnsi="Arial" w:cs="Arial"/>
          <w:sz w:val="24"/>
          <w:szCs w:val="24"/>
        </w:rPr>
      </w:pPr>
      <w:r w:rsidRPr="00A128AC">
        <w:rPr>
          <w:rFonts w:ascii="Arial" w:eastAsia="Arial" w:hAnsi="Arial" w:cs="Arial" w:hint="eastAsia"/>
          <w:sz w:val="24"/>
          <w:szCs w:val="24"/>
        </w:rPr>
        <w:t>In general, diversification, personalization, nationalization, technology, and high-end are the development trends of modern wedding dresses. Wedding dresses are clothes with special meanings, and the design of wedding dresses cannot be separated from the market's test of them. Only the language style that is suitable for the popular trend of contemporary wedding dresses can occupy a place in the wedding dress market.</w:t>
      </w:r>
    </w:p>
    <w:p w14:paraId="00000026" w14:textId="77777777" w:rsidR="002F41CD" w:rsidRPr="00A128AC" w:rsidRDefault="002F41CD">
      <w:pPr>
        <w:spacing w:line="240" w:lineRule="auto"/>
        <w:ind w:firstLine="720"/>
        <w:rPr>
          <w:rFonts w:ascii="Arial" w:eastAsia="Arial" w:hAnsi="Arial" w:cs="Arial"/>
          <w:color w:val="F79646"/>
          <w:sz w:val="24"/>
          <w:szCs w:val="24"/>
        </w:rPr>
      </w:pPr>
    </w:p>
    <w:p w14:paraId="00000028" w14:textId="69CC15DA" w:rsidR="002F41CD" w:rsidRDefault="00000000">
      <w:pPr>
        <w:pStyle w:val="Heading1"/>
        <w:ind w:left="306" w:hanging="306"/>
        <w:rPr>
          <w:smallCaps w:val="0"/>
          <w:sz w:val="24"/>
          <w:szCs w:val="24"/>
        </w:rPr>
      </w:pPr>
      <w:r>
        <w:rPr>
          <w:smallCaps w:val="0"/>
          <w:sz w:val="24"/>
          <w:szCs w:val="24"/>
        </w:rPr>
        <w:t xml:space="preserve">REFERENCES </w:t>
      </w:r>
    </w:p>
    <w:p w14:paraId="00000029" w14:textId="77777777" w:rsidR="002F41CD" w:rsidRDefault="002F41CD">
      <w:pPr>
        <w:spacing w:line="240" w:lineRule="auto"/>
        <w:rPr>
          <w:rFonts w:ascii="Arial" w:eastAsia="Arial" w:hAnsi="Arial" w:cs="Arial"/>
          <w:color w:val="F79646"/>
          <w:sz w:val="24"/>
          <w:szCs w:val="24"/>
        </w:rPr>
      </w:pPr>
    </w:p>
    <w:p w14:paraId="4A27460A" w14:textId="77777777" w:rsidR="006C1DCA" w:rsidRPr="006816FB" w:rsidRDefault="00B3238F" w:rsidP="006C1DCA">
      <w:pPr>
        <w:pStyle w:val="EndNoteBibliography"/>
        <w:ind w:left="720" w:hanging="720"/>
        <w:rPr>
          <w:rFonts w:ascii="Arial" w:eastAsia="Arial" w:hAnsi="Arial" w:cs="Arial"/>
          <w:noProof w:val="0"/>
          <w:sz w:val="24"/>
          <w:szCs w:val="24"/>
        </w:rPr>
      </w:pPr>
      <w:r w:rsidRPr="00B3238F">
        <w:rPr>
          <w:rFonts w:ascii="Arial" w:eastAsia="Arial" w:hAnsi="Arial" w:cs="Arial"/>
          <w:noProof w:val="0"/>
          <w:sz w:val="24"/>
          <w:szCs w:val="24"/>
        </w:rPr>
        <w:fldChar w:fldCharType="begin"/>
      </w:r>
      <w:r w:rsidRPr="00B3238F">
        <w:rPr>
          <w:rFonts w:ascii="Arial" w:eastAsia="Arial" w:hAnsi="Arial" w:cs="Arial"/>
          <w:noProof w:val="0"/>
          <w:sz w:val="24"/>
          <w:szCs w:val="24"/>
        </w:rPr>
        <w:instrText xml:space="preserve"> ADDIN EN.REFLIST </w:instrText>
      </w:r>
      <w:r w:rsidRPr="00B3238F">
        <w:rPr>
          <w:rFonts w:ascii="Arial" w:eastAsia="Arial" w:hAnsi="Arial" w:cs="Arial"/>
          <w:noProof w:val="0"/>
          <w:sz w:val="24"/>
          <w:szCs w:val="24"/>
        </w:rPr>
        <w:fldChar w:fldCharType="separate"/>
      </w:r>
      <w:r w:rsidR="006C1DCA" w:rsidRPr="006816FB">
        <w:rPr>
          <w:rFonts w:ascii="Arial" w:eastAsia="Arial" w:hAnsi="Arial" w:cs="Arial"/>
          <w:noProof w:val="0"/>
          <w:sz w:val="24"/>
          <w:szCs w:val="24"/>
        </w:rPr>
        <w:t xml:space="preserve">Dai, Q. (1998). Ancient Chinese Clothing. </w:t>
      </w:r>
    </w:p>
    <w:p w14:paraId="02121E81"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Fang, L. (2019). Research and innovative design of traditional wedding costumes for Han women during the Republic of China period Beijing Institute of Fashion Technology]. </w:t>
      </w:r>
    </w:p>
    <w:p w14:paraId="590FC5D8"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Feng Zemin, Q. Z. (2001). A Course on the History of Clothing Development. </w:t>
      </w:r>
    </w:p>
    <w:p w14:paraId="40591E6F"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Gao, G. (2005). A detailed discussion of Chinese clothing. </w:t>
      </w:r>
    </w:p>
    <w:p w14:paraId="0A551FA8"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Guo, X. (2002). Chinese Traditional Marriage Customs. </w:t>
      </w:r>
    </w:p>
    <w:p w14:paraId="3C3BC768"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Hongfang, H. Y. W. (2010). A study on the national characteristics of wedding dress decoration techniques in the context of globalization. Journal of Suzhou University, 1. </w:t>
      </w:r>
    </w:p>
    <w:p w14:paraId="1290DA27"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Hua, M. (2000). Clothing Feelings. </w:t>
      </w:r>
    </w:p>
    <w:p w14:paraId="5D988472"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Huang, D. (2012). Traditional graphics and modern dress design. Art Education 12. </w:t>
      </w:r>
    </w:p>
    <w:p w14:paraId="6882AE87"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Jun., W. G. P. (2006). Study on Chinese and Western Wedding Costume Culture. Beauty and Times 12. </w:t>
      </w:r>
    </w:p>
    <w:p w14:paraId="3D1B70AB"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Muhua, X. (2021). A Study on Wedding Costumes of Han Chinese Women in Modern China Suzhou University]. </w:t>
      </w:r>
    </w:p>
    <w:p w14:paraId="777135A9"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Qi, C. (2011a). A brief discussion on the future of Han ethnic wedding dresses. Shandong Textile Economy, 11. </w:t>
      </w:r>
    </w:p>
    <w:p w14:paraId="2CDEAE78"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Qi, C. (2011b). On the future of Han ethnic wedding dresses. 11, 56-58. </w:t>
      </w:r>
    </w:p>
    <w:p w14:paraId="7784294F"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Qiu, Z. (2014). A brief discussion on the influence of Chinese traditional clothing culture on modern wedding dresses. Popular Literature and Art, 24. </w:t>
      </w:r>
    </w:p>
    <w:p w14:paraId="4C5DA9FE"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Shen, C. (2011). Research on Ancient Chinese Clothing. </w:t>
      </w:r>
    </w:p>
    <w:p w14:paraId="3E641428"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Shen, X. (2006). The development trend of "wedding dresses" in the new era: starting from the "wedding dresses and wedding gowns" at the fashion week. Textile and Clothing Weekly, 45. </w:t>
      </w:r>
    </w:p>
    <w:p w14:paraId="04037435"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Wang, F. (2012). Comparison of Chinese women's wedding dresses from ancient times to the present. Beauty and Times (Part 1), 8. </w:t>
      </w:r>
    </w:p>
    <w:p w14:paraId="53A4E667"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Wang, L. (2011). From the perspective of Hanfu style to the inheritance and application of national culture in modern clothing design. Tianjin Textile Science and Technology, 2. </w:t>
      </w:r>
    </w:p>
    <w:p w14:paraId="2AEA171E"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Yang, H. (2006). New Style of Wedding and Funeral in Modern China. </w:t>
      </w:r>
    </w:p>
    <w:p w14:paraId="2D9E55C1"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Yuzhu., Y. J. Z. N. Z. (2022). Analysis of the characteristics of women's wedding dresses in the Republic of China from 1912 to 1936. Fashion Guide, 3. </w:t>
      </w:r>
    </w:p>
    <w:p w14:paraId="0665F9C1" w14:textId="77777777" w:rsidR="006C1DCA" w:rsidRPr="006816FB" w:rsidRDefault="006C1DCA" w:rsidP="006C1DCA">
      <w:pPr>
        <w:pStyle w:val="EndNoteBibliography"/>
        <w:ind w:left="720" w:hanging="720"/>
        <w:rPr>
          <w:rFonts w:ascii="Arial" w:eastAsia="Arial" w:hAnsi="Arial" w:cs="Arial"/>
          <w:noProof w:val="0"/>
          <w:sz w:val="24"/>
          <w:szCs w:val="24"/>
        </w:rPr>
      </w:pPr>
      <w:r w:rsidRPr="006816FB">
        <w:rPr>
          <w:rFonts w:ascii="Arial" w:eastAsia="Arial" w:hAnsi="Arial" w:cs="Arial"/>
          <w:noProof w:val="0"/>
          <w:sz w:val="24"/>
          <w:szCs w:val="24"/>
        </w:rPr>
        <w:t xml:space="preserve">Zhao, L. (2007). Illustrated Dictionary of Ancient Chinese Costumes. </w:t>
      </w:r>
    </w:p>
    <w:p w14:paraId="0000002A" w14:textId="493B6386" w:rsidR="002F41CD" w:rsidRPr="005B3739" w:rsidRDefault="00B3238F" w:rsidP="006816FB">
      <w:pPr>
        <w:pStyle w:val="EndNoteBibliography"/>
        <w:ind w:left="720" w:hanging="720"/>
        <w:rPr>
          <w:rFonts w:ascii="Arial" w:hAnsi="Arial" w:cs="Arial"/>
          <w:color w:val="919191"/>
          <w:sz w:val="24"/>
          <w:szCs w:val="24"/>
          <w:u w:val="single"/>
        </w:rPr>
      </w:pPr>
      <w:r w:rsidRPr="00B3238F">
        <w:rPr>
          <w:rFonts w:ascii="Arial" w:eastAsia="Arial" w:hAnsi="Arial" w:cs="Arial"/>
          <w:noProof w:val="0"/>
          <w:sz w:val="24"/>
          <w:szCs w:val="24"/>
        </w:rPr>
        <w:fldChar w:fldCharType="end"/>
      </w:r>
    </w:p>
    <w:sectPr w:rsidR="002F41CD" w:rsidRPr="005B3739">
      <w:headerReference w:type="even" r:id="rId41"/>
      <w:headerReference w:type="default" r:id="rId42"/>
      <w:footerReference w:type="even" r:id="rId43"/>
      <w:headerReference w:type="first" r:id="rId44"/>
      <w:footerReference w:type="first" r:id="rId45"/>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ADEE8" w14:textId="77777777" w:rsidR="00A93CDB" w:rsidRDefault="00A93CDB">
      <w:pPr>
        <w:spacing w:line="240" w:lineRule="auto"/>
      </w:pPr>
      <w:r>
        <w:separator/>
      </w:r>
    </w:p>
  </w:endnote>
  <w:endnote w:type="continuationSeparator" w:id="0">
    <w:p w14:paraId="7208F1CD" w14:textId="77777777" w:rsidR="00A93CDB" w:rsidRDefault="00A93C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9969589"/>
      <w:docPartObj>
        <w:docPartGallery w:val="Page Numbers (Bottom of Page)"/>
        <w:docPartUnique/>
      </w:docPartObj>
    </w:sdtPr>
    <w:sdtEndPr>
      <w:rPr>
        <w:rFonts w:ascii="Arial" w:hAnsi="Arial" w:cs="Arial"/>
        <w:noProof/>
        <w:sz w:val="24"/>
        <w:szCs w:val="24"/>
      </w:rPr>
    </w:sdtEndPr>
    <w:sdtContent>
      <w:p w14:paraId="569FFAD8" w14:textId="0F7A0758" w:rsidR="000012B2" w:rsidRPr="000012B2" w:rsidRDefault="000012B2">
        <w:pPr>
          <w:pStyle w:val="Footer"/>
          <w:jc w:val="right"/>
          <w:rPr>
            <w:rFonts w:ascii="Arial" w:hAnsi="Arial" w:cs="Arial"/>
            <w:sz w:val="24"/>
            <w:szCs w:val="24"/>
          </w:rPr>
        </w:pPr>
        <w:r w:rsidRPr="000012B2">
          <w:rPr>
            <w:rFonts w:ascii="Arial" w:hAnsi="Arial" w:cs="Arial"/>
            <w:sz w:val="24"/>
            <w:szCs w:val="24"/>
          </w:rPr>
          <w:fldChar w:fldCharType="begin"/>
        </w:r>
        <w:r w:rsidRPr="000012B2">
          <w:rPr>
            <w:rFonts w:ascii="Arial" w:hAnsi="Arial" w:cs="Arial"/>
            <w:sz w:val="24"/>
            <w:szCs w:val="24"/>
          </w:rPr>
          <w:instrText xml:space="preserve"> PAGE   \* MERGEFORMAT </w:instrText>
        </w:r>
        <w:r w:rsidRPr="000012B2">
          <w:rPr>
            <w:rFonts w:ascii="Arial" w:hAnsi="Arial" w:cs="Arial"/>
            <w:sz w:val="24"/>
            <w:szCs w:val="24"/>
          </w:rPr>
          <w:fldChar w:fldCharType="separate"/>
        </w:r>
        <w:r w:rsidRPr="000012B2">
          <w:rPr>
            <w:rFonts w:ascii="Arial" w:hAnsi="Arial" w:cs="Arial"/>
            <w:noProof/>
            <w:sz w:val="24"/>
            <w:szCs w:val="24"/>
          </w:rPr>
          <w:t>2</w:t>
        </w:r>
        <w:r w:rsidRPr="000012B2">
          <w:rPr>
            <w:rFonts w:ascii="Arial" w:hAnsi="Arial" w:cs="Arial"/>
            <w:noProof/>
            <w:sz w:val="24"/>
            <w:szCs w:val="24"/>
          </w:rPr>
          <w:fldChar w:fldCharType="end"/>
        </w:r>
      </w:p>
    </w:sdtContent>
  </w:sdt>
  <w:p w14:paraId="43F093FB" w14:textId="77777777" w:rsidR="000012B2" w:rsidRDefault="00001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4665097"/>
      <w:docPartObj>
        <w:docPartGallery w:val="Page Numbers (Bottom of Page)"/>
        <w:docPartUnique/>
      </w:docPartObj>
    </w:sdtPr>
    <w:sdtEndPr>
      <w:rPr>
        <w:rFonts w:ascii="Arial" w:hAnsi="Arial" w:cs="Arial"/>
        <w:noProof/>
        <w:sz w:val="24"/>
        <w:szCs w:val="24"/>
      </w:rPr>
    </w:sdtEndPr>
    <w:sdtContent>
      <w:p w14:paraId="27EF86EC" w14:textId="23AD5E29" w:rsidR="000012B2" w:rsidRPr="000012B2" w:rsidRDefault="000012B2">
        <w:pPr>
          <w:pStyle w:val="Footer"/>
          <w:jc w:val="right"/>
          <w:rPr>
            <w:rFonts w:ascii="Arial" w:hAnsi="Arial" w:cs="Arial"/>
            <w:sz w:val="24"/>
            <w:szCs w:val="24"/>
          </w:rPr>
        </w:pPr>
        <w:r w:rsidRPr="000012B2">
          <w:rPr>
            <w:rFonts w:ascii="Arial" w:hAnsi="Arial" w:cs="Arial"/>
            <w:sz w:val="24"/>
            <w:szCs w:val="24"/>
          </w:rPr>
          <w:fldChar w:fldCharType="begin"/>
        </w:r>
        <w:r w:rsidRPr="000012B2">
          <w:rPr>
            <w:rFonts w:ascii="Arial" w:hAnsi="Arial" w:cs="Arial"/>
            <w:sz w:val="24"/>
            <w:szCs w:val="24"/>
          </w:rPr>
          <w:instrText xml:space="preserve"> PAGE   \* MERGEFORMAT </w:instrText>
        </w:r>
        <w:r w:rsidRPr="000012B2">
          <w:rPr>
            <w:rFonts w:ascii="Arial" w:hAnsi="Arial" w:cs="Arial"/>
            <w:sz w:val="24"/>
            <w:szCs w:val="24"/>
          </w:rPr>
          <w:fldChar w:fldCharType="separate"/>
        </w:r>
        <w:r w:rsidRPr="000012B2">
          <w:rPr>
            <w:rFonts w:ascii="Arial" w:hAnsi="Arial" w:cs="Arial"/>
            <w:noProof/>
            <w:sz w:val="24"/>
            <w:szCs w:val="24"/>
          </w:rPr>
          <w:t>2</w:t>
        </w:r>
        <w:r w:rsidRPr="000012B2">
          <w:rPr>
            <w:rFonts w:ascii="Arial" w:hAnsi="Arial" w:cs="Arial"/>
            <w:noProof/>
            <w:sz w:val="24"/>
            <w:szCs w:val="24"/>
          </w:rPr>
          <w:fldChar w:fldCharType="end"/>
        </w:r>
      </w:p>
    </w:sdtContent>
  </w:sdt>
  <w:p w14:paraId="4E4AD58E" w14:textId="77777777" w:rsidR="000012B2" w:rsidRDefault="00001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98514" w14:textId="77777777" w:rsidR="00A93CDB" w:rsidRDefault="00A93CDB">
      <w:pPr>
        <w:spacing w:line="240" w:lineRule="auto"/>
      </w:pPr>
      <w:r>
        <w:separator/>
      </w:r>
    </w:p>
  </w:footnote>
  <w:footnote w:type="continuationSeparator" w:id="0">
    <w:p w14:paraId="5B37FB45" w14:textId="77777777" w:rsidR="00A93CDB" w:rsidRDefault="00A93C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28B80" w14:textId="77777777" w:rsidR="0097375E" w:rsidRDefault="0097375E" w:rsidP="0097375E">
    <w:pPr>
      <w:pBdr>
        <w:top w:val="nil"/>
        <w:left w:val="nil"/>
        <w:bottom w:val="nil"/>
        <w:right w:val="nil"/>
        <w:between w:val="nil"/>
      </w:pBdr>
      <w:tabs>
        <w:tab w:val="center" w:pos="4513"/>
        <w:tab w:val="right" w:pos="9026"/>
      </w:tabs>
      <w:spacing w:line="240" w:lineRule="auto"/>
      <w:ind w:firstLine="0"/>
      <w:jc w:val="right"/>
      <w:rPr>
        <w:rFonts w:ascii="Arial" w:eastAsia="Arial" w:hAnsi="Arial" w:cs="Arial"/>
        <w:b/>
        <w:color w:val="1155CC"/>
        <w:sz w:val="18"/>
        <w:szCs w:val="18"/>
      </w:rPr>
    </w:pPr>
    <w:r>
      <w:rPr>
        <w:rFonts w:ascii="Arial" w:eastAsia="Arial" w:hAnsi="Arial" w:cs="Arial"/>
        <w:b/>
        <w:color w:val="1155CC"/>
        <w:sz w:val="18"/>
        <w:szCs w:val="18"/>
      </w:rPr>
      <w:t>Journal of Creative Arts, Vol. 1, No. 2, 2024</w:t>
    </w:r>
  </w:p>
  <w:p w14:paraId="352E58BC" w14:textId="77777777" w:rsidR="0097375E" w:rsidRDefault="0097375E" w:rsidP="0097375E">
    <w:pPr>
      <w:pBdr>
        <w:top w:val="nil"/>
        <w:left w:val="nil"/>
        <w:bottom w:val="nil"/>
        <w:right w:val="nil"/>
        <w:between w:val="nil"/>
      </w:pBdr>
      <w:tabs>
        <w:tab w:val="center" w:pos="4513"/>
        <w:tab w:val="right" w:pos="9026"/>
      </w:tabs>
      <w:spacing w:line="240" w:lineRule="auto"/>
      <w:ind w:firstLine="0"/>
      <w:jc w:val="right"/>
      <w:rPr>
        <w:rFonts w:ascii="Arial" w:eastAsia="Arial" w:hAnsi="Arial" w:cs="Arial"/>
        <w:b/>
        <w:sz w:val="18"/>
        <w:szCs w:val="18"/>
      </w:rPr>
    </w:pPr>
    <w:r w:rsidRPr="000012B2">
      <w:rPr>
        <w:rFonts w:ascii="Arial" w:eastAsia="Arial" w:hAnsi="Arial" w:cs="Arial"/>
        <w:b/>
        <w:sz w:val="18"/>
        <w:szCs w:val="18"/>
      </w:rPr>
      <w:t>e-ISSN: 3030-6086</w:t>
    </w:r>
  </w:p>
  <w:p w14:paraId="4E0EF6B8" w14:textId="77777777" w:rsidR="0097375E" w:rsidRPr="000012B2" w:rsidRDefault="0097375E" w:rsidP="0097375E">
    <w:pPr>
      <w:pBdr>
        <w:top w:val="nil"/>
        <w:left w:val="nil"/>
        <w:bottom w:val="nil"/>
        <w:right w:val="nil"/>
        <w:between w:val="nil"/>
      </w:pBdr>
      <w:tabs>
        <w:tab w:val="center" w:pos="4513"/>
        <w:tab w:val="right" w:pos="9026"/>
      </w:tabs>
      <w:spacing w:line="240" w:lineRule="auto"/>
      <w:ind w:firstLine="0"/>
      <w:jc w:val="right"/>
      <w:rPr>
        <w:rFonts w:ascii="Arial" w:eastAsia="Arial" w:hAnsi="Arial" w:cs="Arial"/>
        <w:b/>
        <w:sz w:val="18"/>
        <w:szCs w:val="18"/>
      </w:rPr>
    </w:pPr>
    <w:r>
      <w:rPr>
        <w:rFonts w:ascii="Arial" w:eastAsia="Arial" w:hAnsi="Arial" w:cs="Arial"/>
        <w:b/>
        <w:sz w:val="18"/>
        <w:szCs w:val="18"/>
      </w:rPr>
      <w:t>Page 1-12</w:t>
    </w:r>
  </w:p>
  <w:p w14:paraId="0000002D" w14:textId="59D99BE4" w:rsidR="002F41CD" w:rsidRDefault="002F41CD" w:rsidP="0097375E">
    <w:pPr>
      <w:pBdr>
        <w:top w:val="nil"/>
        <w:left w:val="nil"/>
        <w:bottom w:val="nil"/>
        <w:right w:val="nil"/>
        <w:between w:val="nil"/>
      </w:pBdr>
      <w:tabs>
        <w:tab w:val="center" w:pos="4513"/>
        <w:tab w:val="right" w:pos="9026"/>
      </w:tabs>
      <w:spacing w:line="240" w:lineRule="auto"/>
      <w:ind w:firstLine="0"/>
      <w:jc w:val="right"/>
      <w:rPr>
        <w:rFonts w:ascii="Arial" w:eastAsia="Arial" w:hAnsi="Arial" w:cs="Arial"/>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BC331" w14:textId="77777777" w:rsidR="0097375E" w:rsidRDefault="0097375E" w:rsidP="0097375E">
    <w:pPr>
      <w:pBdr>
        <w:top w:val="nil"/>
        <w:left w:val="nil"/>
        <w:bottom w:val="nil"/>
        <w:right w:val="nil"/>
        <w:between w:val="nil"/>
      </w:pBdr>
      <w:tabs>
        <w:tab w:val="center" w:pos="4513"/>
        <w:tab w:val="right" w:pos="9026"/>
      </w:tabs>
      <w:spacing w:line="240" w:lineRule="auto"/>
      <w:ind w:firstLine="0"/>
      <w:jc w:val="right"/>
      <w:rPr>
        <w:rFonts w:ascii="Arial" w:eastAsia="Arial" w:hAnsi="Arial" w:cs="Arial"/>
        <w:b/>
        <w:color w:val="1155CC"/>
        <w:sz w:val="18"/>
        <w:szCs w:val="18"/>
      </w:rPr>
    </w:pPr>
    <w:r>
      <w:rPr>
        <w:rFonts w:ascii="Arial" w:eastAsia="Arial" w:hAnsi="Arial" w:cs="Arial"/>
        <w:b/>
        <w:color w:val="1155CC"/>
        <w:sz w:val="18"/>
        <w:szCs w:val="18"/>
      </w:rPr>
      <w:t>Journal of Creative Arts, Vol. 1, No. 2, 2024</w:t>
    </w:r>
  </w:p>
  <w:p w14:paraId="571BFA2D" w14:textId="77777777" w:rsidR="0097375E" w:rsidRDefault="0097375E" w:rsidP="0097375E">
    <w:pPr>
      <w:pBdr>
        <w:top w:val="nil"/>
        <w:left w:val="nil"/>
        <w:bottom w:val="nil"/>
        <w:right w:val="nil"/>
        <w:between w:val="nil"/>
      </w:pBdr>
      <w:tabs>
        <w:tab w:val="center" w:pos="4513"/>
        <w:tab w:val="right" w:pos="9026"/>
      </w:tabs>
      <w:spacing w:line="240" w:lineRule="auto"/>
      <w:ind w:firstLine="0"/>
      <w:jc w:val="right"/>
      <w:rPr>
        <w:rFonts w:ascii="Arial" w:eastAsia="Arial" w:hAnsi="Arial" w:cs="Arial"/>
        <w:b/>
        <w:sz w:val="18"/>
        <w:szCs w:val="18"/>
      </w:rPr>
    </w:pPr>
    <w:r w:rsidRPr="000012B2">
      <w:rPr>
        <w:rFonts w:ascii="Arial" w:eastAsia="Arial" w:hAnsi="Arial" w:cs="Arial"/>
        <w:b/>
        <w:sz w:val="18"/>
        <w:szCs w:val="18"/>
      </w:rPr>
      <w:t>e-ISSN: 3030-6086</w:t>
    </w:r>
  </w:p>
  <w:p w14:paraId="67598635" w14:textId="77777777" w:rsidR="0097375E" w:rsidRPr="000012B2" w:rsidRDefault="0097375E" w:rsidP="0097375E">
    <w:pPr>
      <w:pBdr>
        <w:top w:val="nil"/>
        <w:left w:val="nil"/>
        <w:bottom w:val="nil"/>
        <w:right w:val="nil"/>
        <w:between w:val="nil"/>
      </w:pBdr>
      <w:tabs>
        <w:tab w:val="center" w:pos="4513"/>
        <w:tab w:val="right" w:pos="9026"/>
      </w:tabs>
      <w:spacing w:line="240" w:lineRule="auto"/>
      <w:ind w:firstLine="0"/>
      <w:jc w:val="right"/>
      <w:rPr>
        <w:rFonts w:ascii="Arial" w:eastAsia="Arial" w:hAnsi="Arial" w:cs="Arial"/>
        <w:b/>
        <w:sz w:val="18"/>
        <w:szCs w:val="18"/>
      </w:rPr>
    </w:pPr>
    <w:r>
      <w:rPr>
        <w:rFonts w:ascii="Arial" w:eastAsia="Arial" w:hAnsi="Arial" w:cs="Arial"/>
        <w:b/>
        <w:sz w:val="18"/>
        <w:szCs w:val="18"/>
      </w:rPr>
      <w:t>Page 1-12</w:t>
    </w:r>
  </w:p>
  <w:p w14:paraId="0000002B" w14:textId="13260E10" w:rsidR="002F41CD" w:rsidRDefault="002F41CD">
    <w:pPr>
      <w:pBdr>
        <w:top w:val="nil"/>
        <w:left w:val="nil"/>
        <w:bottom w:val="nil"/>
        <w:right w:val="nil"/>
        <w:between w:val="nil"/>
      </w:pBdr>
      <w:tabs>
        <w:tab w:val="center" w:pos="4513"/>
        <w:tab w:val="right" w:pos="9026"/>
      </w:tabs>
      <w:spacing w:line="240" w:lineRule="auto"/>
      <w:ind w:firstLine="0"/>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E" w14:textId="6072ACE3" w:rsidR="002F41CD" w:rsidRDefault="00000000">
    <w:pPr>
      <w:pBdr>
        <w:top w:val="nil"/>
        <w:left w:val="nil"/>
        <w:bottom w:val="nil"/>
        <w:right w:val="nil"/>
        <w:between w:val="nil"/>
      </w:pBdr>
      <w:tabs>
        <w:tab w:val="center" w:pos="4513"/>
        <w:tab w:val="right" w:pos="9026"/>
      </w:tabs>
      <w:spacing w:line="240" w:lineRule="auto"/>
      <w:ind w:firstLine="0"/>
      <w:jc w:val="right"/>
      <w:rPr>
        <w:rFonts w:ascii="Arial" w:eastAsia="Arial" w:hAnsi="Arial" w:cs="Arial"/>
        <w:b/>
        <w:color w:val="1155CC"/>
        <w:sz w:val="18"/>
        <w:szCs w:val="18"/>
      </w:rPr>
    </w:pPr>
    <w:r>
      <w:rPr>
        <w:rFonts w:ascii="Arial" w:eastAsia="Arial" w:hAnsi="Arial" w:cs="Arial"/>
        <w:b/>
        <w:color w:val="1155CC"/>
        <w:sz w:val="18"/>
        <w:szCs w:val="18"/>
      </w:rPr>
      <w:t xml:space="preserve">Journal of Creative Arts, Vol. </w:t>
    </w:r>
    <w:r w:rsidR="000012B2">
      <w:rPr>
        <w:rFonts w:ascii="Arial" w:eastAsia="Arial" w:hAnsi="Arial" w:cs="Arial"/>
        <w:b/>
        <w:color w:val="1155CC"/>
        <w:sz w:val="18"/>
        <w:szCs w:val="18"/>
      </w:rPr>
      <w:t>1</w:t>
    </w:r>
    <w:r>
      <w:rPr>
        <w:rFonts w:ascii="Arial" w:eastAsia="Arial" w:hAnsi="Arial" w:cs="Arial"/>
        <w:b/>
        <w:color w:val="1155CC"/>
        <w:sz w:val="18"/>
        <w:szCs w:val="18"/>
      </w:rPr>
      <w:t xml:space="preserve">, No. </w:t>
    </w:r>
    <w:r w:rsidR="000012B2">
      <w:rPr>
        <w:rFonts w:ascii="Arial" w:eastAsia="Arial" w:hAnsi="Arial" w:cs="Arial"/>
        <w:b/>
        <w:color w:val="1155CC"/>
        <w:sz w:val="18"/>
        <w:szCs w:val="18"/>
      </w:rPr>
      <w:t>2</w:t>
    </w:r>
    <w:r>
      <w:rPr>
        <w:rFonts w:ascii="Arial" w:eastAsia="Arial" w:hAnsi="Arial" w:cs="Arial"/>
        <w:b/>
        <w:color w:val="1155CC"/>
        <w:sz w:val="18"/>
        <w:szCs w:val="18"/>
      </w:rPr>
      <w:t>, 20</w:t>
    </w:r>
    <w:r w:rsidR="000012B2">
      <w:rPr>
        <w:rFonts w:ascii="Arial" w:eastAsia="Arial" w:hAnsi="Arial" w:cs="Arial"/>
        <w:b/>
        <w:color w:val="1155CC"/>
        <w:sz w:val="18"/>
        <w:szCs w:val="18"/>
      </w:rPr>
      <w:t>24</w:t>
    </w:r>
  </w:p>
  <w:p w14:paraId="298AD7D1" w14:textId="7BEDC9F8" w:rsidR="000012B2" w:rsidRDefault="000012B2">
    <w:pPr>
      <w:pBdr>
        <w:top w:val="nil"/>
        <w:left w:val="nil"/>
        <w:bottom w:val="nil"/>
        <w:right w:val="nil"/>
        <w:between w:val="nil"/>
      </w:pBdr>
      <w:tabs>
        <w:tab w:val="center" w:pos="4513"/>
        <w:tab w:val="right" w:pos="9026"/>
      </w:tabs>
      <w:spacing w:line="240" w:lineRule="auto"/>
      <w:ind w:firstLine="0"/>
      <w:jc w:val="right"/>
      <w:rPr>
        <w:rFonts w:ascii="Arial" w:eastAsia="Arial" w:hAnsi="Arial" w:cs="Arial"/>
        <w:b/>
        <w:sz w:val="18"/>
        <w:szCs w:val="18"/>
      </w:rPr>
    </w:pPr>
    <w:r w:rsidRPr="000012B2">
      <w:rPr>
        <w:rFonts w:ascii="Arial" w:eastAsia="Arial" w:hAnsi="Arial" w:cs="Arial"/>
        <w:b/>
        <w:sz w:val="18"/>
        <w:szCs w:val="18"/>
      </w:rPr>
      <w:t>e-ISSN: 3030-6086</w:t>
    </w:r>
  </w:p>
  <w:p w14:paraId="79025800" w14:textId="7A1CB5D0" w:rsidR="000012B2" w:rsidRPr="000012B2" w:rsidRDefault="000012B2">
    <w:pPr>
      <w:pBdr>
        <w:top w:val="nil"/>
        <w:left w:val="nil"/>
        <w:bottom w:val="nil"/>
        <w:right w:val="nil"/>
        <w:between w:val="nil"/>
      </w:pBdr>
      <w:tabs>
        <w:tab w:val="center" w:pos="4513"/>
        <w:tab w:val="right" w:pos="9026"/>
      </w:tabs>
      <w:spacing w:line="240" w:lineRule="auto"/>
      <w:ind w:firstLine="0"/>
      <w:jc w:val="right"/>
      <w:rPr>
        <w:rFonts w:ascii="Arial" w:eastAsia="Arial" w:hAnsi="Arial" w:cs="Arial"/>
        <w:b/>
        <w:sz w:val="18"/>
        <w:szCs w:val="18"/>
      </w:rPr>
    </w:pPr>
    <w:r>
      <w:rPr>
        <w:rFonts w:ascii="Arial" w:eastAsia="Arial" w:hAnsi="Arial" w:cs="Arial"/>
        <w:b/>
        <w:sz w:val="18"/>
        <w:szCs w:val="18"/>
      </w:rPr>
      <w:t>Page 1-12</w:t>
    </w:r>
  </w:p>
  <w:p w14:paraId="0000002F" w14:textId="77777777" w:rsidR="002F41CD" w:rsidRDefault="002F41CD">
    <w:pPr>
      <w:pBdr>
        <w:top w:val="nil"/>
        <w:left w:val="nil"/>
        <w:bottom w:val="nil"/>
        <w:right w:val="nil"/>
        <w:between w:val="nil"/>
      </w:pBdr>
      <w:tabs>
        <w:tab w:val="center" w:pos="4513"/>
        <w:tab w:val="right" w:pos="9026"/>
      </w:tabs>
      <w:spacing w:line="240" w:lineRule="auto"/>
      <w:ind w:firstLine="0"/>
      <w:jc w:val="right"/>
      <w:rPr>
        <w:rFonts w:ascii="Arial" w:eastAsia="Arial" w:hAnsi="Arial" w:cs="Arial"/>
        <w:color w:val="674EA7"/>
        <w:sz w:val="18"/>
        <w:szCs w:val="18"/>
      </w:rPr>
    </w:pPr>
  </w:p>
  <w:p w14:paraId="00000030" w14:textId="77777777" w:rsidR="002F41CD" w:rsidRDefault="002F41CD">
    <w:pPr>
      <w:pBdr>
        <w:top w:val="nil"/>
        <w:left w:val="nil"/>
        <w:bottom w:val="nil"/>
        <w:right w:val="nil"/>
        <w:between w:val="nil"/>
      </w:pBdr>
      <w:tabs>
        <w:tab w:val="center" w:pos="4513"/>
        <w:tab w:val="right" w:pos="9026"/>
      </w:tabs>
      <w:spacing w:line="240" w:lineRule="auto"/>
      <w:ind w:firstLine="0"/>
      <w:rPr>
        <w:rFonts w:ascii="Arial" w:eastAsia="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8534AB"/>
    <w:multiLevelType w:val="multilevel"/>
    <w:tmpl w:val="78140FC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79410B37"/>
    <w:multiLevelType w:val="multilevel"/>
    <w:tmpl w:val="C23E63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5562748">
    <w:abstractNumId w:val="1"/>
  </w:num>
  <w:num w:numId="2" w16cid:durableId="1125658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0z5vsebwt2s7ezwac5d5rzf2x92ter95rv&quot;&gt;My EndNote Library&lt;record-ids&gt;&lt;item&gt;94&lt;/item&gt;&lt;item&gt;95&lt;/item&gt;&lt;item&gt;96&lt;/item&gt;&lt;item&gt;97&lt;/item&gt;&lt;item&gt;98&lt;/item&gt;&lt;item&gt;99&lt;/item&gt;&lt;item&gt;100&lt;/item&gt;&lt;item&gt;101&lt;/item&gt;&lt;item&gt;102&lt;/item&gt;&lt;item&gt;103&lt;/item&gt;&lt;item&gt;136&lt;/item&gt;&lt;item&gt;137&lt;/item&gt;&lt;item&gt;138&lt;/item&gt;&lt;item&gt;139&lt;/item&gt;&lt;item&gt;140&lt;/item&gt;&lt;item&gt;141&lt;/item&gt;&lt;item&gt;142&lt;/item&gt;&lt;item&gt;143&lt;/item&gt;&lt;item&gt;144&lt;/item&gt;&lt;item&gt;145&lt;/item&gt;&lt;/record-ids&gt;&lt;/item&gt;&lt;/Libraries&gt;"/>
  </w:docVars>
  <w:rsids>
    <w:rsidRoot w:val="002F41CD"/>
    <w:rsid w:val="000012B2"/>
    <w:rsid w:val="000C28D8"/>
    <w:rsid w:val="000C7B55"/>
    <w:rsid w:val="00103423"/>
    <w:rsid w:val="00221271"/>
    <w:rsid w:val="0024297A"/>
    <w:rsid w:val="00257D6B"/>
    <w:rsid w:val="00286B88"/>
    <w:rsid w:val="0029029B"/>
    <w:rsid w:val="002F41CD"/>
    <w:rsid w:val="003626B0"/>
    <w:rsid w:val="00367302"/>
    <w:rsid w:val="00376B57"/>
    <w:rsid w:val="00394AAD"/>
    <w:rsid w:val="003E2481"/>
    <w:rsid w:val="00453C4B"/>
    <w:rsid w:val="0046486B"/>
    <w:rsid w:val="004826D4"/>
    <w:rsid w:val="00484021"/>
    <w:rsid w:val="004C78B2"/>
    <w:rsid w:val="004D6537"/>
    <w:rsid w:val="004F167A"/>
    <w:rsid w:val="004F5579"/>
    <w:rsid w:val="00544CDC"/>
    <w:rsid w:val="005B3739"/>
    <w:rsid w:val="005F5685"/>
    <w:rsid w:val="0060434C"/>
    <w:rsid w:val="006816FB"/>
    <w:rsid w:val="00684314"/>
    <w:rsid w:val="006C1DCA"/>
    <w:rsid w:val="007C424C"/>
    <w:rsid w:val="007F15A5"/>
    <w:rsid w:val="00806D2C"/>
    <w:rsid w:val="00815B9F"/>
    <w:rsid w:val="00865530"/>
    <w:rsid w:val="00880C4A"/>
    <w:rsid w:val="008F6D1B"/>
    <w:rsid w:val="00927DCC"/>
    <w:rsid w:val="00945458"/>
    <w:rsid w:val="00961A1A"/>
    <w:rsid w:val="0097375E"/>
    <w:rsid w:val="009A2882"/>
    <w:rsid w:val="009E604C"/>
    <w:rsid w:val="00A128AC"/>
    <w:rsid w:val="00A40970"/>
    <w:rsid w:val="00A924D8"/>
    <w:rsid w:val="00A93CDB"/>
    <w:rsid w:val="00AB0900"/>
    <w:rsid w:val="00B3238F"/>
    <w:rsid w:val="00B87FE4"/>
    <w:rsid w:val="00CB24E2"/>
    <w:rsid w:val="00D17A67"/>
    <w:rsid w:val="00D17AD4"/>
    <w:rsid w:val="00D21113"/>
    <w:rsid w:val="00D528BC"/>
    <w:rsid w:val="00D9749E"/>
    <w:rsid w:val="00E77490"/>
    <w:rsid w:val="00E879D2"/>
    <w:rsid w:val="00EB5A65"/>
    <w:rsid w:val="00EE7750"/>
    <w:rsid w:val="00F24DA9"/>
    <w:rsid w:val="00FC4491"/>
    <w:rsid w:val="00FC7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A1C37"/>
  <w15:docId w15:val="{8744C77D-DCCD-4B1D-BA0D-8AD1567C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en-MY" w:eastAsia="zh-CN" w:bidi="ar-SA"/>
      </w:rPr>
    </w:rPrDefault>
    <w:pPrDefault>
      <w:pPr>
        <w:spacing w:line="259" w:lineRule="auto"/>
        <w:ind w:firstLine="30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Arial" w:eastAsia="Arial" w:hAnsi="Arial" w:cs="Arial"/>
      <w:b/>
      <w:smallCaps/>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line="240" w:lineRule="auto"/>
      <w:ind w:firstLine="0"/>
      <w:jc w:val="center"/>
    </w:pPr>
    <w:rPr>
      <w:rFonts w:ascii="Arial" w:eastAsia="Arial" w:hAnsi="Arial" w:cs="Arial"/>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Author">
    <w:name w:val="Author"/>
    <w:basedOn w:val="Normal"/>
    <w:link w:val="AuthorChar"/>
    <w:qFormat/>
    <w:rsid w:val="00D21113"/>
    <w:pPr>
      <w:spacing w:line="240" w:lineRule="auto"/>
      <w:ind w:firstLine="0"/>
      <w:jc w:val="center"/>
    </w:pPr>
    <w:rPr>
      <w:b/>
      <w:sz w:val="20"/>
      <w:szCs w:val="20"/>
      <w:lang w:val="en-GB" w:eastAsia="en-US"/>
    </w:rPr>
  </w:style>
  <w:style w:type="character" w:customStyle="1" w:styleId="AuthorChar">
    <w:name w:val="Author Char"/>
    <w:basedOn w:val="DefaultParagraphFont"/>
    <w:link w:val="Author"/>
    <w:rsid w:val="00D21113"/>
    <w:rPr>
      <w:b/>
      <w:sz w:val="20"/>
      <w:szCs w:val="20"/>
      <w:lang w:val="en-GB" w:eastAsia="en-US"/>
    </w:rPr>
  </w:style>
  <w:style w:type="character" w:styleId="Hyperlink">
    <w:name w:val="Hyperlink"/>
    <w:basedOn w:val="DefaultParagraphFont"/>
    <w:uiPriority w:val="99"/>
    <w:unhideWhenUsed/>
    <w:rsid w:val="003E2481"/>
    <w:rPr>
      <w:color w:val="0000FF" w:themeColor="hyperlink"/>
      <w:u w:val="single"/>
    </w:rPr>
  </w:style>
  <w:style w:type="paragraph" w:styleId="ListParagraph">
    <w:name w:val="List Paragraph"/>
    <w:basedOn w:val="Normal"/>
    <w:uiPriority w:val="34"/>
    <w:qFormat/>
    <w:rsid w:val="00103423"/>
    <w:pPr>
      <w:ind w:firstLineChars="200" w:firstLine="420"/>
    </w:pPr>
  </w:style>
  <w:style w:type="paragraph" w:customStyle="1" w:styleId="EndNoteBibliographyTitle">
    <w:name w:val="EndNote Bibliography Title"/>
    <w:basedOn w:val="Normal"/>
    <w:link w:val="EndNoteBibliographyTitle0"/>
    <w:rsid w:val="00B3238F"/>
    <w:pPr>
      <w:jc w:val="center"/>
    </w:pPr>
    <w:rPr>
      <w:noProof/>
    </w:rPr>
  </w:style>
  <w:style w:type="character" w:customStyle="1" w:styleId="EndNoteBibliographyTitle0">
    <w:name w:val="EndNote Bibliography Title 字符"/>
    <w:basedOn w:val="DefaultParagraphFont"/>
    <w:link w:val="EndNoteBibliographyTitle"/>
    <w:rsid w:val="00B3238F"/>
    <w:rPr>
      <w:noProof/>
    </w:rPr>
  </w:style>
  <w:style w:type="paragraph" w:customStyle="1" w:styleId="EndNoteBibliography">
    <w:name w:val="EndNote Bibliography"/>
    <w:basedOn w:val="Normal"/>
    <w:link w:val="EndNoteBibliography0"/>
    <w:rsid w:val="00B3238F"/>
    <w:pPr>
      <w:spacing w:line="240" w:lineRule="auto"/>
    </w:pPr>
    <w:rPr>
      <w:noProof/>
    </w:rPr>
  </w:style>
  <w:style w:type="character" w:customStyle="1" w:styleId="EndNoteBibliography0">
    <w:name w:val="EndNote Bibliography 字符"/>
    <w:basedOn w:val="DefaultParagraphFont"/>
    <w:link w:val="EndNoteBibliography"/>
    <w:rsid w:val="00B3238F"/>
    <w:rPr>
      <w:noProof/>
    </w:rPr>
  </w:style>
  <w:style w:type="character" w:styleId="UnresolvedMention">
    <w:name w:val="Unresolved Mention"/>
    <w:basedOn w:val="DefaultParagraphFont"/>
    <w:uiPriority w:val="99"/>
    <w:semiHidden/>
    <w:unhideWhenUsed/>
    <w:rsid w:val="00394AAD"/>
    <w:rPr>
      <w:color w:val="605E5C"/>
      <w:shd w:val="clear" w:color="auto" w:fill="E1DFDD"/>
    </w:rPr>
  </w:style>
  <w:style w:type="paragraph" w:styleId="Footer">
    <w:name w:val="footer"/>
    <w:basedOn w:val="Normal"/>
    <w:link w:val="FooterChar"/>
    <w:uiPriority w:val="99"/>
    <w:unhideWhenUsed/>
    <w:rsid w:val="000012B2"/>
    <w:pPr>
      <w:tabs>
        <w:tab w:val="center" w:pos="4513"/>
        <w:tab w:val="right" w:pos="9026"/>
      </w:tabs>
      <w:spacing w:line="240" w:lineRule="auto"/>
    </w:pPr>
  </w:style>
  <w:style w:type="character" w:customStyle="1" w:styleId="FooterChar">
    <w:name w:val="Footer Char"/>
    <w:basedOn w:val="DefaultParagraphFont"/>
    <w:link w:val="Footer"/>
    <w:uiPriority w:val="99"/>
    <w:rsid w:val="00001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45076">
      <w:bodyDiv w:val="1"/>
      <w:marLeft w:val="0"/>
      <w:marRight w:val="0"/>
      <w:marTop w:val="0"/>
      <w:marBottom w:val="0"/>
      <w:divBdr>
        <w:top w:val="none" w:sz="0" w:space="0" w:color="auto"/>
        <w:left w:val="none" w:sz="0" w:space="0" w:color="auto"/>
        <w:bottom w:val="none" w:sz="0" w:space="0" w:color="auto"/>
        <w:right w:val="none" w:sz="0" w:space="0" w:color="auto"/>
      </w:divBdr>
    </w:div>
    <w:div w:id="159272681">
      <w:bodyDiv w:val="1"/>
      <w:marLeft w:val="0"/>
      <w:marRight w:val="0"/>
      <w:marTop w:val="0"/>
      <w:marBottom w:val="0"/>
      <w:divBdr>
        <w:top w:val="none" w:sz="0" w:space="0" w:color="auto"/>
        <w:left w:val="none" w:sz="0" w:space="0" w:color="auto"/>
        <w:bottom w:val="none" w:sz="0" w:space="0" w:color="auto"/>
        <w:right w:val="none" w:sz="0" w:space="0" w:color="auto"/>
      </w:divBdr>
    </w:div>
    <w:div w:id="770273202">
      <w:bodyDiv w:val="1"/>
      <w:marLeft w:val="0"/>
      <w:marRight w:val="0"/>
      <w:marTop w:val="0"/>
      <w:marBottom w:val="0"/>
      <w:divBdr>
        <w:top w:val="none" w:sz="0" w:space="0" w:color="auto"/>
        <w:left w:val="none" w:sz="0" w:space="0" w:color="auto"/>
        <w:bottom w:val="none" w:sz="0" w:space="0" w:color="auto"/>
        <w:right w:val="none" w:sz="0" w:space="0" w:color="auto"/>
      </w:divBdr>
    </w:div>
    <w:div w:id="2134321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5.jpeg"/><Relationship Id="rId39" Type="http://schemas.openxmlformats.org/officeDocument/2006/relationships/image" Target="media/image23.jpeg"/><Relationship Id="rId21" Type="http://schemas.openxmlformats.org/officeDocument/2006/relationships/image" Target="media/image12.jpeg"/><Relationship Id="rId34" Type="http://schemas.openxmlformats.org/officeDocument/2006/relationships/image" Target="../../Administrator/Documents/Tencent%20Files/360759940/Image/Group2/MI/2G/MI2GGVN%7dGW4$OYW69KXH3G8_tmb.jpg" TargetMode="External"/><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hyperlink" Target="mailto:2022707611@student.uitm.edu.mycom"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http://pic10.nipic.com/20101027/4416607_101745099000_2.jpg" TargetMode="External"/><Relationship Id="rId32" Type="http://schemas.openxmlformats.org/officeDocument/2006/relationships/image" Target="../../Administrator/Documents/Tencent%20Files/360759940/Image/Group2/ZH/OA/ZHOA@1G%60L@9XNK5ZLHM%5b(9P_tmb.jpg" TargetMode="External"/><Relationship Id="rId37" Type="http://schemas.openxmlformats.org/officeDocument/2006/relationships/image" Target="media/image22.jpeg"/><Relationship Id="rId40" Type="http://schemas.openxmlformats.org/officeDocument/2006/relationships/image" Target="../../Administrator/Documents/Tencent%20Files/360759940/Image/Group2/65/%7d8/65%7d8O7ZQR(~0MUNPQJ9IT(F_tmb.jpg"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http://www.hxfuzhuang.cn/userup/0806/200861011542914077801.jpg" TargetMode="External"/><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image" Target="../../Administrator/Documents/Tencent%20Files/360759940/Image/Group2/FE/%25I/FE%25I%604V_T0EW0ZMU)SLI%7bNF_tmb.jpg"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9.jpeg"/><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http://www.kepu.net.cn/gb/civilization/china-silk/silk_history/200207040019_4575.jpg" TargetMode="External"/><Relationship Id="rId27" Type="http://schemas.openxmlformats.org/officeDocument/2006/relationships/image" Target="media/image16.jpeg"/><Relationship Id="rId30" Type="http://schemas.openxmlformats.org/officeDocument/2006/relationships/image" Target="../../Administrator/Documents/Tencent%20Files/360759940/Image/Group2/DA/%601/DA%6014S0RG69Z~ORJHRZOQP3_tmb.jpg" TargetMode="External"/><Relationship Id="rId35" Type="http://schemas.openxmlformats.org/officeDocument/2006/relationships/image" Target="media/image21.jpeg"/><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4.jpeg"/><Relationship Id="rId33" Type="http://schemas.openxmlformats.org/officeDocument/2006/relationships/image" Target="media/image20.jpeg"/><Relationship Id="rId38" Type="http://schemas.openxmlformats.org/officeDocument/2006/relationships/image" Target="../../Administrator/Documents/Tencent%20Files/360759940/Image/Group2/EG/C0/EGC0O8E5Y%7d2PVV8GY85U%7d@N_tmb.jpg" TargetMode="External"/><Relationship Id="rId46" Type="http://schemas.openxmlformats.org/officeDocument/2006/relationships/fontTable" Target="fontTable.xml"/><Relationship Id="rId20" Type="http://schemas.openxmlformats.org/officeDocument/2006/relationships/image" Target="http://www.jyrb.net.cn/upfiles/image/img20110519/201151995250534.jpg"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Pages>
  <Words>7098</Words>
  <Characters>40461</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NOOR FARHANA BINTI MOHD YON KPM-Guru</cp:lastModifiedBy>
  <cp:revision>7</cp:revision>
  <dcterms:created xsi:type="dcterms:W3CDTF">2024-10-20T13:55:00Z</dcterms:created>
  <dcterms:modified xsi:type="dcterms:W3CDTF">2024-10-22T07:39:00Z</dcterms:modified>
</cp:coreProperties>
</file>